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8"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3B3952B5"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KLASA: </w:t>
      </w:r>
      <w:r w:rsidRPr="004A3DEA">
        <w:rPr>
          <w:rFonts w:ascii="Arial" w:hAnsi="Arial" w:cs="Arial"/>
          <w:sz w:val="24"/>
          <w:szCs w:val="24"/>
        </w:rPr>
        <w:t>406-02-01/2</w:t>
      </w:r>
      <w:r>
        <w:rPr>
          <w:rFonts w:ascii="Arial" w:hAnsi="Arial" w:cs="Arial"/>
          <w:sz w:val="24"/>
          <w:szCs w:val="24"/>
        </w:rPr>
        <w:t>5</w:t>
      </w:r>
      <w:r w:rsidRPr="004A3DEA">
        <w:rPr>
          <w:rFonts w:ascii="Arial" w:hAnsi="Arial" w:cs="Arial"/>
          <w:sz w:val="24"/>
          <w:szCs w:val="24"/>
        </w:rPr>
        <w:t>-0</w:t>
      </w:r>
      <w:r w:rsidR="00F87DBD">
        <w:rPr>
          <w:rFonts w:ascii="Arial" w:hAnsi="Arial" w:cs="Arial"/>
          <w:sz w:val="24"/>
          <w:szCs w:val="24"/>
        </w:rPr>
        <w:t>4</w:t>
      </w:r>
    </w:p>
    <w:p w14:paraId="0ECB89D9"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URBROJ: </w:t>
      </w:r>
      <w:r w:rsidRPr="004A3DEA">
        <w:rPr>
          <w:rFonts w:ascii="Arial" w:hAnsi="Arial" w:cs="Arial"/>
          <w:sz w:val="24"/>
          <w:szCs w:val="24"/>
        </w:rPr>
        <w:t>2107-01-13-25-</w:t>
      </w:r>
      <w:r>
        <w:rPr>
          <w:rFonts w:ascii="Arial" w:hAnsi="Arial" w:cs="Arial"/>
          <w:sz w:val="24"/>
          <w:szCs w:val="24"/>
        </w:rPr>
        <w:t>2</w:t>
      </w:r>
    </w:p>
    <w:p w14:paraId="31740A0C" w14:textId="42715F57" w:rsidR="005D4609" w:rsidRDefault="005D4609" w:rsidP="005D4609">
      <w:pPr>
        <w:spacing w:after="0" w:line="240" w:lineRule="auto"/>
        <w:jc w:val="both"/>
        <w:rPr>
          <w:rFonts w:ascii="Arial" w:hAnsi="Arial" w:cs="Arial"/>
          <w:sz w:val="24"/>
          <w:szCs w:val="24"/>
        </w:rPr>
      </w:pPr>
      <w:r>
        <w:rPr>
          <w:rFonts w:ascii="Arial" w:hAnsi="Arial" w:cs="Arial"/>
          <w:sz w:val="24"/>
          <w:szCs w:val="24"/>
        </w:rPr>
        <w:t>Crikvenica</w:t>
      </w:r>
      <w:r w:rsidRPr="006A41EE">
        <w:rPr>
          <w:rFonts w:ascii="Arial" w:hAnsi="Arial" w:cs="Arial"/>
          <w:sz w:val="24"/>
          <w:szCs w:val="24"/>
        </w:rPr>
        <w:t>, 0</w:t>
      </w:r>
      <w:r w:rsidR="006A41EE">
        <w:rPr>
          <w:rFonts w:ascii="Arial" w:hAnsi="Arial" w:cs="Arial"/>
          <w:sz w:val="24"/>
          <w:szCs w:val="24"/>
        </w:rPr>
        <w:t>6</w:t>
      </w:r>
      <w:r w:rsidRPr="006A41EE">
        <w:rPr>
          <w:rFonts w:ascii="Arial" w:hAnsi="Arial" w:cs="Arial"/>
          <w:sz w:val="24"/>
          <w:szCs w:val="24"/>
        </w:rPr>
        <w:t>.0</w:t>
      </w:r>
      <w:r w:rsidR="006A41EE">
        <w:rPr>
          <w:rFonts w:ascii="Arial" w:hAnsi="Arial" w:cs="Arial"/>
          <w:sz w:val="24"/>
          <w:szCs w:val="24"/>
        </w:rPr>
        <w:t>8</w:t>
      </w:r>
      <w:r w:rsidRPr="006A41EE">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498E9A9D" w:rsidR="005D4609" w:rsidRPr="001D633D" w:rsidRDefault="006E5103" w:rsidP="001D633D">
            <w:pPr>
              <w:jc w:val="center"/>
              <w:rPr>
                <w:rFonts w:ascii="Arial" w:hAnsi="Arial" w:cs="Arial"/>
                <w:b/>
                <w:bCs/>
                <w:sz w:val="32"/>
                <w:szCs w:val="32"/>
                <w:lang w:val="en-US"/>
              </w:rPr>
            </w:pPr>
            <w:r>
              <w:rPr>
                <w:rFonts w:ascii="Arial" w:hAnsi="Arial" w:cs="Arial"/>
                <w:b/>
                <w:bCs/>
                <w:sz w:val="32"/>
                <w:szCs w:val="32"/>
              </w:rPr>
              <w:t>Interventna i sigurnosna oprema</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4E0BB900"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35</w:t>
            </w:r>
            <w:r w:rsidR="001D633D">
              <w:rPr>
                <w:b/>
                <w:sz w:val="32"/>
                <w:szCs w:val="32"/>
              </w:rPr>
              <w:t>10000</w:t>
            </w:r>
            <w:r w:rsidR="006E5103">
              <w:rPr>
                <w:b/>
                <w:sz w:val="32"/>
                <w:szCs w:val="32"/>
              </w:rPr>
              <w:t>0</w:t>
            </w:r>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0A1C0781"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883E22">
              <w:rPr>
                <w:b/>
                <w:sz w:val="32"/>
                <w:szCs w:val="32"/>
              </w:rPr>
              <w:t>J-01-25-</w:t>
            </w:r>
            <w:bookmarkEnd w:id="0"/>
            <w:r w:rsidR="001D633D">
              <w:rPr>
                <w:b/>
                <w:sz w:val="32"/>
                <w:szCs w:val="32"/>
              </w:rPr>
              <w:t>4</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9"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4ECB4946" w14:textId="77777777" w:rsidR="006E5103" w:rsidRDefault="006E5103"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142713A6"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832B58">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23B29BEF" w:rsidR="001D633D" w:rsidRPr="001D633D" w:rsidRDefault="006E5103" w:rsidP="001D633D">
      <w:pPr>
        <w:pStyle w:val="Odlomakpopisa"/>
        <w:spacing w:after="0"/>
        <w:rPr>
          <w:rFonts w:ascii="Arial" w:hAnsi="Arial" w:cs="Arial"/>
          <w:sz w:val="24"/>
          <w:szCs w:val="24"/>
          <w:lang w:val="en-US"/>
        </w:rPr>
      </w:pPr>
      <w:r>
        <w:rPr>
          <w:rFonts w:ascii="Arial" w:hAnsi="Arial" w:cs="Arial"/>
          <w:sz w:val="24"/>
          <w:szCs w:val="24"/>
        </w:rPr>
        <w:t>Interventna i sigurnosna oprema</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6F0F5810" w:rsidR="005D4609" w:rsidRDefault="001D633D" w:rsidP="005D4609">
      <w:pPr>
        <w:pStyle w:val="Odlomakpopisa"/>
        <w:spacing w:after="0" w:line="240" w:lineRule="auto"/>
        <w:jc w:val="both"/>
        <w:rPr>
          <w:rFonts w:ascii="Arial" w:hAnsi="Arial" w:cs="Arial"/>
          <w:sz w:val="24"/>
          <w:szCs w:val="24"/>
        </w:rPr>
      </w:pPr>
      <w:r>
        <w:rPr>
          <w:rFonts w:ascii="Arial" w:hAnsi="Arial" w:cs="Arial"/>
          <w:sz w:val="24"/>
          <w:szCs w:val="24"/>
        </w:rPr>
        <w:t>13.000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66B3DDDF" w:rsidR="005D4609" w:rsidRPr="00C9378E" w:rsidRDefault="005D4609" w:rsidP="005D4609">
      <w:pPr>
        <w:pStyle w:val="Odlomakpopisa"/>
        <w:spacing w:after="0" w:line="240" w:lineRule="auto"/>
        <w:jc w:val="both"/>
        <w:rPr>
          <w:rFonts w:ascii="Arial" w:hAnsi="Arial" w:cs="Arial"/>
          <w:bCs/>
          <w:sz w:val="24"/>
          <w:szCs w:val="24"/>
        </w:rPr>
      </w:pPr>
      <w:r w:rsidRPr="00C9378E">
        <w:rPr>
          <w:rFonts w:ascii="Arial" w:hAnsi="Arial" w:cs="Arial"/>
          <w:bCs/>
          <w:sz w:val="24"/>
          <w:szCs w:val="24"/>
        </w:rPr>
        <w:t>J-01-25-</w:t>
      </w:r>
      <w:r w:rsidR="001D633D">
        <w:rPr>
          <w:rFonts w:ascii="Arial" w:hAnsi="Arial" w:cs="Arial"/>
          <w:bCs/>
          <w:sz w:val="24"/>
          <w:szCs w:val="24"/>
        </w:rPr>
        <w:t>4</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11C64AFE" w14:textId="54B20114" w:rsidR="00883E22" w:rsidRPr="00883E22" w:rsidRDefault="00883E22" w:rsidP="00883E22">
      <w:pPr>
        <w:pStyle w:val="Odlomakpopisa"/>
        <w:spacing w:after="0" w:line="240" w:lineRule="auto"/>
        <w:jc w:val="both"/>
        <w:rPr>
          <w:rFonts w:ascii="Arial" w:hAnsi="Arial" w:cs="Arial"/>
          <w:bCs/>
          <w:sz w:val="24"/>
          <w:szCs w:val="24"/>
        </w:rPr>
      </w:pPr>
      <w:r w:rsidRPr="00883E22">
        <w:rPr>
          <w:rFonts w:ascii="Arial" w:hAnsi="Arial" w:cs="Arial"/>
          <w:bCs/>
          <w:sz w:val="24"/>
          <w:szCs w:val="24"/>
        </w:rPr>
        <w:t>35</w:t>
      </w:r>
      <w:r w:rsidR="001D633D">
        <w:rPr>
          <w:rFonts w:ascii="Arial" w:hAnsi="Arial" w:cs="Arial"/>
          <w:bCs/>
          <w:sz w:val="24"/>
          <w:szCs w:val="24"/>
        </w:rPr>
        <w:t>1</w:t>
      </w:r>
      <w:r w:rsidR="006E5103">
        <w:rPr>
          <w:rFonts w:ascii="Arial" w:hAnsi="Arial" w:cs="Arial"/>
          <w:bCs/>
          <w:sz w:val="24"/>
          <w:szCs w:val="24"/>
        </w:rPr>
        <w:t>0</w:t>
      </w:r>
      <w:r w:rsidR="001D633D">
        <w:rPr>
          <w:rFonts w:ascii="Arial" w:hAnsi="Arial" w:cs="Arial"/>
          <w:bCs/>
          <w:sz w:val="24"/>
          <w:szCs w:val="24"/>
        </w:rPr>
        <w:t>0000</w:t>
      </w:r>
    </w:p>
    <w:p w14:paraId="6191B763" w14:textId="77777777" w:rsidR="005D4609" w:rsidRDefault="005D4609"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6CFD0BD2" w14:textId="64E8A66B" w:rsidR="001D633D" w:rsidRDefault="00B428B5" w:rsidP="00F90DB4">
      <w:pPr>
        <w:spacing w:after="0" w:line="240" w:lineRule="auto"/>
        <w:ind w:left="720"/>
        <w:jc w:val="both"/>
        <w:rPr>
          <w:rFonts w:ascii="Arial" w:hAnsi="Arial" w:cs="Arial"/>
          <w:sz w:val="24"/>
          <w:szCs w:val="24"/>
        </w:rPr>
      </w:pPr>
      <w:r>
        <w:rPr>
          <w:rFonts w:ascii="Arial" w:hAnsi="Arial" w:cs="Arial"/>
          <w:sz w:val="24"/>
          <w:szCs w:val="24"/>
        </w:rPr>
        <w:t>Interventna</w:t>
      </w:r>
      <w:r w:rsidR="001D633D" w:rsidRPr="001D633D">
        <w:rPr>
          <w:rFonts w:ascii="Arial" w:hAnsi="Arial" w:cs="Arial"/>
          <w:sz w:val="24"/>
          <w:szCs w:val="24"/>
        </w:rPr>
        <w:t xml:space="preserve"> i sigurnosna oprema</w:t>
      </w:r>
      <w:r w:rsidR="00F90DB4">
        <w:rPr>
          <w:rFonts w:ascii="Arial" w:hAnsi="Arial" w:cs="Arial"/>
          <w:sz w:val="24"/>
          <w:szCs w:val="24"/>
        </w:rPr>
        <w:t>, detaljan opis u prilogu 3. – Tehničke specifikacije</w:t>
      </w:r>
    </w:p>
    <w:p w14:paraId="69D12541" w14:textId="77777777" w:rsidR="00F90DB4" w:rsidRPr="001D633D" w:rsidRDefault="00F90DB4" w:rsidP="001D633D">
      <w:pPr>
        <w:spacing w:after="0" w:line="240" w:lineRule="auto"/>
        <w:ind w:firstLine="720"/>
        <w:jc w:val="both"/>
        <w:rPr>
          <w:rFonts w:ascii="Arial" w:hAnsi="Arial" w:cs="Arial"/>
          <w:sz w:val="24"/>
          <w:szCs w:val="24"/>
          <w:lang w:val="en-US"/>
        </w:rPr>
      </w:pPr>
    </w:p>
    <w:p w14:paraId="15854D33"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35EF6516"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3C05C260" w14:textId="77777777" w:rsidR="00F90DB4" w:rsidRDefault="00F90DB4" w:rsidP="00F90DB4">
      <w:pPr>
        <w:pStyle w:val="Odlomakpopisa"/>
        <w:spacing w:after="0" w:line="240" w:lineRule="auto"/>
        <w:jc w:val="both"/>
        <w:rPr>
          <w:rFonts w:ascii="Arial" w:hAnsi="Arial" w:cs="Arial"/>
          <w:bCs/>
          <w:sz w:val="24"/>
          <w:szCs w:val="24"/>
        </w:rPr>
      </w:pPr>
    </w:p>
    <w:p w14:paraId="43FEBE5B"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1ED98EF7"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B4E4E68"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2622B9DC" w14:textId="77777777" w:rsidR="00F90DB4" w:rsidRDefault="00F90DB4" w:rsidP="00F90DB4">
      <w:pPr>
        <w:pStyle w:val="Odlomakpopisa"/>
        <w:spacing w:after="0" w:line="240" w:lineRule="auto"/>
        <w:jc w:val="both"/>
        <w:rPr>
          <w:rFonts w:ascii="Arial" w:hAnsi="Arial" w:cs="Arial"/>
          <w:bCs/>
          <w:sz w:val="24"/>
          <w:szCs w:val="24"/>
        </w:rPr>
      </w:pPr>
    </w:p>
    <w:p w14:paraId="1D40EABD"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184C08B3"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Troškovnik je priložen u nestandardiziranom obliku kao prilog 2 ovog Poziva.</w:t>
      </w:r>
    </w:p>
    <w:p w14:paraId="37F684D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64ED959A" w14:textId="77777777" w:rsidR="00832B58" w:rsidRPr="00832B58" w:rsidRDefault="00832B58" w:rsidP="00832B58">
      <w:pPr>
        <w:pStyle w:val="Odlomakpopisa"/>
        <w:spacing w:after="0" w:line="240" w:lineRule="auto"/>
        <w:jc w:val="both"/>
        <w:rPr>
          <w:rFonts w:ascii="Arial" w:hAnsi="Arial" w:cs="Arial"/>
          <w:bCs/>
          <w:sz w:val="24"/>
          <w:szCs w:val="24"/>
        </w:rPr>
      </w:pPr>
    </w:p>
    <w:p w14:paraId="0752C3A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je dužan popuniti sve stavke Troškovnika. </w:t>
      </w:r>
    </w:p>
    <w:p w14:paraId="0D28B0FE"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ne smije mijenjati opise predmeta navedene u Troškovniku kao niti na bilo koji način mijenjati sadržaj Troškovnika. </w:t>
      </w:r>
    </w:p>
    <w:p w14:paraId="6D1AB32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Podatke treba unijeti u obrazac Troškovnika na slijedeći način:</w:t>
      </w:r>
    </w:p>
    <w:p w14:paraId="34579F75"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-cijene stavke (jedinične cijene) navedene u troškovniku moraju biti iskazane bez obračunatog PDV-a, </w:t>
      </w:r>
    </w:p>
    <w:p w14:paraId="208D1FA7"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mora ispuniti sve stavke troškovnika, u skladu s obrascem troškovnika,</w:t>
      </w:r>
    </w:p>
    <w:p w14:paraId="6103FC7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-cijene stavaka (jedinične cijene) navode se s decimalnim brojem s decimalnim zarezom i dva decimalna mjesta,</w:t>
      </w:r>
    </w:p>
    <w:p w14:paraId="70F9674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2AFBE6E9"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-prilikom ispunjavanja Troškovnika ponuditelj “ukupnu cijenu” stavke izračunava kao umnožak “količine” i “jedinične cijene” stavke,</w:t>
      </w:r>
    </w:p>
    <w:p w14:paraId="1CD64380"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-u cijenu Ponude moraju biti uračunati svi troškovi i popusti,</w:t>
      </w:r>
    </w:p>
    <w:p w14:paraId="62E84A9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-sveukupne cijene (bez PDV-a) iskazuju se na kraju troškovnika, na predviđenom mjestu u rekapitulaciji.</w:t>
      </w:r>
    </w:p>
    <w:p w14:paraId="6572568B" w14:textId="77777777" w:rsidR="00280068" w:rsidRPr="00832B58" w:rsidRDefault="00280068" w:rsidP="00832B58">
      <w:pPr>
        <w:pStyle w:val="Odlomakpopisa"/>
        <w:spacing w:after="0" w:line="240" w:lineRule="auto"/>
        <w:jc w:val="both"/>
        <w:rPr>
          <w:rFonts w:ascii="Arial" w:hAnsi="Arial" w:cs="Arial"/>
          <w:bCs/>
          <w:sz w:val="24"/>
          <w:szCs w:val="24"/>
        </w:rPr>
      </w:pPr>
    </w:p>
    <w:p w14:paraId="3918DF80" w14:textId="0482221B" w:rsidR="00883E22"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77D426FD"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20E89DE4" w14:textId="77777777" w:rsidR="00583598" w:rsidRPr="00D53F00" w:rsidRDefault="00583598" w:rsidP="00583598">
      <w:pPr>
        <w:pStyle w:val="Odlomakpopisa"/>
        <w:jc w:val="both"/>
        <w:rPr>
          <w:rFonts w:ascii="Arial" w:hAnsi="Arial" w:cs="Arial"/>
          <w:sz w:val="24"/>
          <w:szCs w:val="24"/>
        </w:rPr>
      </w:pPr>
    </w:p>
    <w:p w14:paraId="16FDEF8C"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5D43FC9D" w14:textId="77777777" w:rsidR="00583598" w:rsidRDefault="00583598" w:rsidP="00583598">
      <w:pPr>
        <w:pStyle w:val="Odlomakpopisa"/>
        <w:jc w:val="both"/>
        <w:rPr>
          <w:rFonts w:ascii="Arial" w:hAnsi="Arial" w:cs="Arial"/>
          <w:sz w:val="24"/>
          <w:szCs w:val="24"/>
        </w:rPr>
      </w:pPr>
    </w:p>
    <w:p w14:paraId="6E7D53DE" w14:textId="501803BB"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F90DB4">
        <w:rPr>
          <w:rFonts w:ascii="Arial" w:hAnsi="Arial" w:cs="Arial"/>
          <w:sz w:val="24"/>
          <w:szCs w:val="24"/>
        </w:rPr>
        <w:t>60</w:t>
      </w:r>
      <w:r>
        <w:rPr>
          <w:rFonts w:ascii="Arial" w:hAnsi="Arial" w:cs="Arial"/>
          <w:sz w:val="24"/>
          <w:szCs w:val="24"/>
        </w:rPr>
        <w:t xml:space="preserve">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B1A620F" w:rsidR="005D4609" w:rsidRPr="00280068" w:rsidRDefault="00280068" w:rsidP="00280068">
      <w:pPr>
        <w:ind w:firstLine="720"/>
        <w:jc w:val="both"/>
        <w:rPr>
          <w:rFonts w:ascii="Arial" w:hAnsi="Arial" w:cs="Arial"/>
          <w:bCs/>
          <w:sz w:val="24"/>
          <w:szCs w:val="24"/>
        </w:rPr>
      </w:pPr>
      <w:r>
        <w:rPr>
          <w:rFonts w:ascii="Arial" w:hAnsi="Arial" w:cs="Arial"/>
          <w:b/>
          <w:sz w:val="24"/>
          <w:szCs w:val="24"/>
        </w:rPr>
        <w:t>N</w:t>
      </w:r>
      <w:r w:rsidR="005D4609" w:rsidRPr="00280068">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454B4295" w14:textId="77777777" w:rsidR="00832B58" w:rsidRPr="00257F93" w:rsidRDefault="00832B58" w:rsidP="00832B58">
      <w:pPr>
        <w:ind w:left="360"/>
        <w:jc w:val="both"/>
        <w:rPr>
          <w:rFonts w:ascii="Arial" w:hAnsi="Arial" w:cs="Arial"/>
          <w:bCs/>
          <w:sz w:val="24"/>
          <w:szCs w:val="24"/>
        </w:rPr>
      </w:pPr>
      <w:r w:rsidRPr="00257F93">
        <w:rPr>
          <w:rFonts w:ascii="Arial" w:hAnsi="Arial" w:cs="Arial"/>
          <w:bCs/>
          <w:sz w:val="24"/>
          <w:szCs w:val="24"/>
        </w:rPr>
        <w:t>18.1. Dokazivanje sposobnosti za obavljanje profesionalne djelatnosti – upis u registar u državi poslovnog nastana gospodarskog subjekta</w:t>
      </w:r>
    </w:p>
    <w:p w14:paraId="734637DA" w14:textId="77777777" w:rsidR="00832B58" w:rsidRPr="00257F93" w:rsidRDefault="00832B58" w:rsidP="00832B58">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67D98B59" w14:textId="77777777" w:rsidR="00832B58" w:rsidRPr="00DB0825" w:rsidRDefault="00832B58" w:rsidP="00832B58">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27C57D29"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E5F4A36"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popunjeni troškovnik</w:t>
      </w:r>
    </w:p>
    <w:p w14:paraId="08AEDBED"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3737D290"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t xml:space="preserve">Sve dokumente u ponudi ponuditelji mogu dostaviti u neovjerenoj preslici, pri čemu se neovjerenom preslikom smatra i neovjereni ispis elektroničke isprave. Naručitelj može </w:t>
      </w:r>
      <w:r>
        <w:rPr>
          <w:rFonts w:ascii="Arial" w:hAnsi="Arial" w:cs="Arial"/>
          <w:sz w:val="24"/>
          <w:szCs w:val="24"/>
        </w:rPr>
        <w:lastRenderedPageBreak/>
        <w:t>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7EDBA031"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A217C7">
        <w:rPr>
          <w:rFonts w:ascii="Arial" w:hAnsi="Arial" w:cs="Arial"/>
          <w:sz w:val="24"/>
          <w:szCs w:val="24"/>
        </w:rPr>
        <w:t>19.08.2025.</w:t>
      </w:r>
      <w:r>
        <w:rPr>
          <w:rFonts w:ascii="Arial" w:hAnsi="Arial" w:cs="Arial"/>
          <w:sz w:val="24"/>
          <w:szCs w:val="24"/>
        </w:rPr>
        <w:t xml:space="preserve"> do </w:t>
      </w:r>
      <w:r w:rsidR="00883E22">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5AD5EC84"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738B0">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05CFEE54"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6E5103">
        <w:rPr>
          <w:rFonts w:ascii="Arial" w:hAnsi="Arial" w:cs="Arial"/>
          <w:b/>
          <w:bCs/>
          <w:sz w:val="24"/>
          <w:szCs w:val="24"/>
        </w:rPr>
        <w:t>Interventna i sigurnosna oprema</w:t>
      </w:r>
    </w:p>
    <w:p w14:paraId="14C090EB" w14:textId="6AE9B2CF"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B3C58">
        <w:rPr>
          <w:rFonts w:ascii="Arial" w:hAnsi="Arial" w:cs="Arial"/>
          <w:b/>
          <w:sz w:val="24"/>
          <w:szCs w:val="24"/>
        </w:rPr>
        <w:t>J-01-25-</w:t>
      </w:r>
      <w:r w:rsidR="001D633D">
        <w:rPr>
          <w:rFonts w:ascii="Arial" w:hAnsi="Arial" w:cs="Arial"/>
          <w:b/>
          <w:sz w:val="24"/>
          <w:szCs w:val="24"/>
        </w:rPr>
        <w:t>4</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7E30B947"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74884E78" w14:textId="77777777" w:rsidR="005D4609" w:rsidRDefault="005D4609" w:rsidP="005D460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2C37364D" w14:textId="77777777" w:rsidR="005D4609" w:rsidRDefault="005D4609" w:rsidP="005D4609">
      <w:pPr>
        <w:jc w:val="both"/>
        <w:rPr>
          <w:rFonts w:ascii="Arial" w:hAnsi="Arial" w:cs="Arial"/>
          <w:sz w:val="24"/>
          <w:szCs w:val="24"/>
        </w:rPr>
      </w:pPr>
    </w:p>
    <w:p w14:paraId="4D754B49" w14:textId="77777777" w:rsidR="00883E22" w:rsidRDefault="00883E22" w:rsidP="005D4609">
      <w:pPr>
        <w:jc w:val="both"/>
        <w:rPr>
          <w:rFonts w:ascii="Arial" w:hAnsi="Arial" w:cs="Arial"/>
          <w:sz w:val="24"/>
          <w:szCs w:val="24"/>
        </w:rPr>
      </w:pP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7777777" w:rsidR="005D4609" w:rsidRDefault="005D4609" w:rsidP="005D4609">
      <w:pPr>
        <w:jc w:val="right"/>
        <w:rPr>
          <w:rFonts w:ascii="Arial" w:hAnsi="Arial" w:cs="Arial"/>
          <w:b/>
          <w:bCs/>
          <w:sz w:val="24"/>
          <w:szCs w:val="24"/>
        </w:rPr>
      </w:pPr>
      <w:r>
        <w:rPr>
          <w:rFonts w:ascii="Arial" w:hAnsi="Arial" w:cs="Arial"/>
          <w:b/>
          <w:bCs/>
          <w:sz w:val="24"/>
          <w:szCs w:val="24"/>
        </w:rPr>
        <w:t>________________</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lastRenderedPageBreak/>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38539D4A" w14:textId="77777777" w:rsidR="00C901FE" w:rsidRDefault="00C901FE"/>
    <w:p w14:paraId="3A7CF736" w14:textId="77777777" w:rsidR="00A91217" w:rsidRDefault="00A91217"/>
    <w:p w14:paraId="020A97EF" w14:textId="77777777" w:rsidR="00A91217" w:rsidRDefault="00A91217"/>
    <w:p w14:paraId="44413CF7" w14:textId="77777777" w:rsidR="00A91217" w:rsidRDefault="00A91217"/>
    <w:p w14:paraId="68ABCB09" w14:textId="77777777" w:rsidR="00A91217" w:rsidRDefault="00A91217"/>
    <w:p w14:paraId="06334F54" w14:textId="77777777" w:rsidR="00A91217" w:rsidRDefault="00A91217"/>
    <w:p w14:paraId="62BDC600" w14:textId="77777777" w:rsidR="00A91217" w:rsidRDefault="00A91217"/>
    <w:p w14:paraId="330E56D9" w14:textId="77777777" w:rsidR="00A91217" w:rsidRDefault="00A91217"/>
    <w:p w14:paraId="0AA6178F" w14:textId="77777777" w:rsidR="00A91217" w:rsidRDefault="00A91217"/>
    <w:p w14:paraId="2C61AC8C" w14:textId="77777777" w:rsidR="00A91217" w:rsidRDefault="00A91217"/>
    <w:p w14:paraId="41261C46" w14:textId="77777777" w:rsidR="00A91217" w:rsidRDefault="00A91217"/>
    <w:p w14:paraId="1644C90D" w14:textId="77777777" w:rsidR="00A91217" w:rsidRDefault="00A91217"/>
    <w:p w14:paraId="5B9EE517" w14:textId="77777777" w:rsidR="00A91217" w:rsidRDefault="00A91217"/>
    <w:p w14:paraId="7542F706" w14:textId="77777777" w:rsidR="00A91217" w:rsidRDefault="00A91217"/>
    <w:p w14:paraId="4744207E" w14:textId="77777777" w:rsidR="00A91217" w:rsidRDefault="00A91217"/>
    <w:p w14:paraId="48D5A6E0" w14:textId="77777777" w:rsidR="00A91217" w:rsidRDefault="00A91217"/>
    <w:p w14:paraId="236C2CCD" w14:textId="77777777" w:rsidR="00A91217" w:rsidRDefault="00A91217"/>
    <w:p w14:paraId="709C14E6" w14:textId="77777777" w:rsidR="00A91217" w:rsidRDefault="00A91217"/>
    <w:p w14:paraId="150659D2" w14:textId="77777777" w:rsidR="00A91217" w:rsidRDefault="00A91217"/>
    <w:p w14:paraId="21E6C9C4" w14:textId="77777777" w:rsidR="00A91217" w:rsidRDefault="00A91217"/>
    <w:p w14:paraId="0AA60B62" w14:textId="77777777" w:rsidR="00280068" w:rsidRDefault="00280068"/>
    <w:p w14:paraId="2B49956A" w14:textId="77777777" w:rsidR="00280068" w:rsidRDefault="00280068"/>
    <w:p w14:paraId="31706591" w14:textId="77777777" w:rsidR="00280068" w:rsidRDefault="00280068"/>
    <w:p w14:paraId="302A1A95" w14:textId="77777777" w:rsidR="00A91217" w:rsidRDefault="00A91217"/>
    <w:p w14:paraId="5A5297E2" w14:textId="77777777" w:rsidR="006E5103" w:rsidRDefault="006E5103"/>
    <w:p w14:paraId="7873100A" w14:textId="77777777" w:rsidR="006E5103" w:rsidRDefault="006E5103"/>
    <w:p w14:paraId="07C6A0B5" w14:textId="77777777" w:rsidR="006E5103" w:rsidRDefault="006E5103"/>
    <w:p w14:paraId="019F685A" w14:textId="77777777" w:rsidR="006E5103" w:rsidRDefault="006E5103"/>
    <w:p w14:paraId="4F614032" w14:textId="77777777" w:rsidR="00A91217" w:rsidRDefault="00A91217"/>
    <w:p w14:paraId="535E0C46" w14:textId="77777777" w:rsidR="00A91217" w:rsidRDefault="00A91217" w:rsidP="00A91217">
      <w:pPr>
        <w:jc w:val="right"/>
        <w:rPr>
          <w:rFonts w:ascii="Arial" w:hAnsi="Arial" w:cs="Arial"/>
          <w:i/>
          <w:sz w:val="24"/>
          <w:szCs w:val="24"/>
        </w:rPr>
      </w:pPr>
      <w:r>
        <w:rPr>
          <w:rFonts w:ascii="Arial" w:hAnsi="Arial" w:cs="Arial"/>
          <w:i/>
          <w:sz w:val="24"/>
          <w:szCs w:val="24"/>
        </w:rPr>
        <w:lastRenderedPageBreak/>
        <w:t xml:space="preserve">Prilog 1. </w:t>
      </w:r>
    </w:p>
    <w:p w14:paraId="5A09C7B9" w14:textId="77777777" w:rsidR="00A91217" w:rsidRDefault="00A91217" w:rsidP="00A91217">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443FEC6F" w14:textId="77777777" w:rsidR="00A91217" w:rsidRDefault="00A91217" w:rsidP="00A91217">
      <w:pPr>
        <w:keepNext/>
        <w:spacing w:after="60"/>
        <w:jc w:val="center"/>
        <w:outlineLvl w:val="0"/>
        <w:rPr>
          <w:rFonts w:ascii="Arial" w:hAnsi="Arial" w:cs="Arial"/>
          <w:b/>
          <w:bCs/>
          <w:kern w:val="32"/>
          <w:sz w:val="24"/>
          <w:szCs w:val="24"/>
        </w:rPr>
      </w:pPr>
    </w:p>
    <w:p w14:paraId="635E2B33" w14:textId="384F27D8" w:rsidR="00A91217" w:rsidRDefault="00A91217" w:rsidP="00A91217">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2EAC2B4E" w14:textId="77777777" w:rsidR="00A91217" w:rsidRDefault="00A91217" w:rsidP="00A91217">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91217" w14:paraId="3867842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E0618C5"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AF0F157" w14:textId="229F1950" w:rsidR="00A91217" w:rsidRPr="00C765E2" w:rsidRDefault="006E5103" w:rsidP="00634AD8">
            <w:pPr>
              <w:spacing w:before="120"/>
              <w:rPr>
                <w:rFonts w:ascii="Arial" w:hAnsi="Arial" w:cs="Arial"/>
                <w:b/>
                <w:bCs/>
                <w:sz w:val="24"/>
                <w:szCs w:val="24"/>
              </w:rPr>
            </w:pPr>
            <w:r>
              <w:rPr>
                <w:rFonts w:ascii="Arial" w:hAnsi="Arial" w:cs="Arial"/>
                <w:b/>
                <w:bCs/>
                <w:sz w:val="24"/>
                <w:szCs w:val="24"/>
              </w:rPr>
              <w:t>Interventna i sigurnosna oprema</w:t>
            </w:r>
          </w:p>
        </w:tc>
      </w:tr>
      <w:tr w:rsidR="00A91217" w14:paraId="05F4B71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6459538"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67A895E" w14:textId="5B82E57A" w:rsidR="00A91217" w:rsidRPr="00C53368" w:rsidRDefault="00A91217" w:rsidP="00634AD8">
            <w:pPr>
              <w:spacing w:before="120"/>
              <w:rPr>
                <w:rFonts w:ascii="Arial" w:hAnsi="Arial" w:cs="Arial"/>
                <w:b/>
                <w:bCs/>
                <w:sz w:val="24"/>
                <w:szCs w:val="24"/>
              </w:rPr>
            </w:pPr>
            <w:r w:rsidRPr="00C53368">
              <w:rPr>
                <w:rFonts w:ascii="Arial" w:hAnsi="Arial" w:cs="Arial"/>
                <w:b/>
                <w:bCs/>
                <w:sz w:val="24"/>
                <w:szCs w:val="24"/>
              </w:rPr>
              <w:t>J-01-2</w:t>
            </w:r>
            <w:r>
              <w:rPr>
                <w:rFonts w:ascii="Arial" w:hAnsi="Arial" w:cs="Arial"/>
                <w:b/>
                <w:bCs/>
                <w:sz w:val="24"/>
                <w:szCs w:val="24"/>
              </w:rPr>
              <w:t>5</w:t>
            </w:r>
            <w:r w:rsidRPr="00C53368">
              <w:rPr>
                <w:rFonts w:ascii="Arial" w:hAnsi="Arial" w:cs="Arial"/>
                <w:b/>
                <w:bCs/>
                <w:sz w:val="24"/>
                <w:szCs w:val="24"/>
              </w:rPr>
              <w:t>-</w:t>
            </w:r>
            <w:r>
              <w:rPr>
                <w:rFonts w:ascii="Arial" w:hAnsi="Arial" w:cs="Arial"/>
                <w:b/>
                <w:bCs/>
                <w:sz w:val="24"/>
                <w:szCs w:val="24"/>
              </w:rPr>
              <w:t>4</w:t>
            </w:r>
          </w:p>
        </w:tc>
      </w:tr>
    </w:tbl>
    <w:p w14:paraId="18209BF7" w14:textId="77777777" w:rsidR="00A91217" w:rsidRDefault="00A91217" w:rsidP="00A91217">
      <w:pPr>
        <w:rPr>
          <w:rFonts w:ascii="Arial" w:hAnsi="Arial" w:cs="Arial"/>
          <w:b/>
          <w:sz w:val="24"/>
          <w:szCs w:val="24"/>
        </w:rPr>
      </w:pPr>
    </w:p>
    <w:p w14:paraId="360C0575" w14:textId="77777777" w:rsidR="00A91217" w:rsidRDefault="00A91217" w:rsidP="00A91217">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A91217" w14:paraId="41F6A09C"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063A3239" w14:textId="77777777" w:rsidR="00A91217" w:rsidRDefault="00A91217"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01A56A96" w14:textId="77777777" w:rsidR="00A91217" w:rsidRDefault="00A91217" w:rsidP="00634AD8">
            <w:pPr>
              <w:rPr>
                <w:rFonts w:ascii="Arial" w:hAnsi="Arial" w:cs="Arial"/>
                <w:sz w:val="24"/>
                <w:szCs w:val="24"/>
              </w:rPr>
            </w:pPr>
          </w:p>
        </w:tc>
      </w:tr>
      <w:tr w:rsidR="00A91217" w14:paraId="607BFE1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D7C4948"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14140E79" w14:textId="77777777" w:rsidR="00A91217" w:rsidRDefault="00A91217" w:rsidP="00634AD8">
            <w:pPr>
              <w:rPr>
                <w:rFonts w:ascii="Arial" w:hAnsi="Arial" w:cs="Arial"/>
                <w:sz w:val="24"/>
                <w:szCs w:val="24"/>
              </w:rPr>
            </w:pPr>
          </w:p>
        </w:tc>
      </w:tr>
      <w:tr w:rsidR="00A91217" w14:paraId="50E3827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0FCF92C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293F58C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3E8F41"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10AA833" w14:textId="77777777" w:rsidR="00A91217" w:rsidRDefault="00A91217" w:rsidP="00634AD8">
            <w:pPr>
              <w:autoSpaceDE w:val="0"/>
              <w:autoSpaceDN w:val="0"/>
              <w:adjustRightInd w:val="0"/>
              <w:rPr>
                <w:rFonts w:ascii="Arial" w:hAnsi="Arial" w:cs="Arial"/>
                <w:sz w:val="24"/>
                <w:szCs w:val="24"/>
              </w:rPr>
            </w:pPr>
          </w:p>
        </w:tc>
      </w:tr>
      <w:tr w:rsidR="00A91217" w14:paraId="53CAE1E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3111C8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0280F05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9200E5"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27391442" w14:textId="77777777" w:rsidR="00A91217" w:rsidRDefault="00A91217" w:rsidP="00634AD8">
            <w:pPr>
              <w:autoSpaceDE w:val="0"/>
              <w:autoSpaceDN w:val="0"/>
              <w:adjustRightInd w:val="0"/>
              <w:rPr>
                <w:rFonts w:ascii="Arial" w:hAnsi="Arial" w:cs="Arial"/>
                <w:sz w:val="24"/>
                <w:szCs w:val="24"/>
              </w:rPr>
            </w:pPr>
          </w:p>
        </w:tc>
      </w:tr>
      <w:tr w:rsidR="00A91217" w14:paraId="60D5164D"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2948F7B1" w14:textId="77777777" w:rsidR="00A91217" w:rsidRDefault="00A91217"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6F53118C" w14:textId="77777777" w:rsidR="00A91217" w:rsidRDefault="00A91217" w:rsidP="00634AD8">
            <w:pPr>
              <w:rPr>
                <w:rFonts w:ascii="Arial" w:hAnsi="Arial" w:cs="Arial"/>
                <w:sz w:val="24"/>
                <w:szCs w:val="24"/>
              </w:rPr>
            </w:pPr>
            <w:r>
              <w:rPr>
                <w:rFonts w:ascii="Arial" w:hAnsi="Arial" w:cs="Arial"/>
                <w:sz w:val="24"/>
                <w:szCs w:val="24"/>
              </w:rPr>
              <w:t>DA                NE</w:t>
            </w:r>
          </w:p>
        </w:tc>
      </w:tr>
      <w:tr w:rsidR="00A91217" w14:paraId="55BA17A3"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69C57E48" w14:textId="77777777" w:rsidR="00A91217" w:rsidRDefault="00A91217"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588A8917" w14:textId="77777777" w:rsidR="00A91217" w:rsidRDefault="00A91217" w:rsidP="00634AD8">
            <w:pPr>
              <w:ind w:left="2475"/>
              <w:rPr>
                <w:rFonts w:ascii="Arial" w:hAnsi="Arial" w:cs="Arial"/>
                <w:sz w:val="24"/>
                <w:szCs w:val="24"/>
              </w:rPr>
            </w:pPr>
          </w:p>
        </w:tc>
      </w:tr>
      <w:tr w:rsidR="00A91217" w14:paraId="00179305"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5F29B1B6" w14:textId="77777777" w:rsidR="00A91217" w:rsidRDefault="00A91217"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5D9389BA" w14:textId="77777777" w:rsidR="00A91217" w:rsidRDefault="00A91217" w:rsidP="00634AD8">
            <w:pPr>
              <w:ind w:left="2475"/>
              <w:rPr>
                <w:rFonts w:ascii="Arial" w:hAnsi="Arial" w:cs="Arial"/>
                <w:sz w:val="24"/>
                <w:szCs w:val="24"/>
              </w:rPr>
            </w:pPr>
          </w:p>
        </w:tc>
      </w:tr>
    </w:tbl>
    <w:p w14:paraId="236FD041" w14:textId="77777777" w:rsidR="00A91217" w:rsidRDefault="00A91217" w:rsidP="00A91217">
      <w:pPr>
        <w:jc w:val="both"/>
        <w:rPr>
          <w:rFonts w:ascii="Arial" w:hAnsi="Arial" w:cs="Arial"/>
          <w:b/>
          <w:sz w:val="24"/>
          <w:szCs w:val="24"/>
        </w:rPr>
      </w:pPr>
    </w:p>
    <w:p w14:paraId="13951241" w14:textId="77777777" w:rsidR="00A91217" w:rsidRDefault="00A91217" w:rsidP="00A91217">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74383F9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8E9F10C" w14:textId="77777777" w:rsidR="00A91217" w:rsidRDefault="00A91217"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21D1445C"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1D7F0794"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CEC1FE1" w14:textId="77777777" w:rsidR="00A91217" w:rsidRDefault="00A91217"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798FD22D" w14:textId="77777777" w:rsidR="00A91217" w:rsidRDefault="00A91217" w:rsidP="00634AD8">
            <w:pPr>
              <w:autoSpaceDE w:val="0"/>
              <w:autoSpaceDN w:val="0"/>
              <w:adjustRightInd w:val="0"/>
              <w:jc w:val="both"/>
              <w:rPr>
                <w:rFonts w:ascii="Arial" w:hAnsi="Arial" w:cs="Arial"/>
                <w:sz w:val="24"/>
                <w:szCs w:val="24"/>
              </w:rPr>
            </w:pPr>
          </w:p>
        </w:tc>
      </w:tr>
      <w:tr w:rsidR="00A91217" w14:paraId="023A4F81"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D527CBA" w14:textId="77777777" w:rsidR="00A91217" w:rsidRDefault="00A91217"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5087BBBE" w14:textId="77777777" w:rsidR="00A91217" w:rsidRDefault="00A91217" w:rsidP="00634AD8">
            <w:pPr>
              <w:autoSpaceDE w:val="0"/>
              <w:autoSpaceDN w:val="0"/>
              <w:adjustRightInd w:val="0"/>
              <w:jc w:val="both"/>
              <w:rPr>
                <w:rFonts w:ascii="Arial" w:hAnsi="Arial" w:cs="Arial"/>
                <w:sz w:val="24"/>
                <w:szCs w:val="24"/>
              </w:rPr>
            </w:pPr>
          </w:p>
        </w:tc>
      </w:tr>
    </w:tbl>
    <w:p w14:paraId="1208B56C" w14:textId="77777777" w:rsidR="00A91217" w:rsidRDefault="00A91217" w:rsidP="00A91217">
      <w:pPr>
        <w:jc w:val="both"/>
        <w:rPr>
          <w:rFonts w:ascii="Arial" w:hAnsi="Arial" w:cs="Arial"/>
          <w:b/>
          <w:sz w:val="24"/>
          <w:szCs w:val="24"/>
        </w:rPr>
      </w:pPr>
    </w:p>
    <w:p w14:paraId="7324B47E" w14:textId="77777777" w:rsidR="00A91217" w:rsidRDefault="00A91217" w:rsidP="00A91217">
      <w:pPr>
        <w:jc w:val="both"/>
        <w:rPr>
          <w:rFonts w:ascii="Arial" w:hAnsi="Arial" w:cs="Arial"/>
          <w:b/>
          <w:sz w:val="24"/>
          <w:szCs w:val="24"/>
        </w:rPr>
      </w:pPr>
    </w:p>
    <w:p w14:paraId="6C05E069" w14:textId="77777777" w:rsidR="00A91217" w:rsidRDefault="00A91217" w:rsidP="00A91217">
      <w:pPr>
        <w:jc w:val="both"/>
        <w:rPr>
          <w:rFonts w:ascii="Arial" w:hAnsi="Arial" w:cs="Arial"/>
          <w:b/>
          <w:sz w:val="24"/>
          <w:szCs w:val="24"/>
        </w:rPr>
      </w:pPr>
    </w:p>
    <w:p w14:paraId="622D48D2" w14:textId="77777777" w:rsidR="00A91217" w:rsidRDefault="00A91217" w:rsidP="00A91217">
      <w:pPr>
        <w:jc w:val="both"/>
        <w:rPr>
          <w:rFonts w:ascii="Arial" w:hAnsi="Arial" w:cs="Arial"/>
          <w:b/>
          <w:sz w:val="24"/>
          <w:szCs w:val="24"/>
        </w:rPr>
      </w:pPr>
    </w:p>
    <w:p w14:paraId="7E4F94A6" w14:textId="77777777" w:rsidR="00A91217" w:rsidRDefault="00A91217" w:rsidP="00A91217">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29DE4E07"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4E06A7E1" w14:textId="77777777" w:rsidR="00A91217" w:rsidRDefault="00A91217"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70633B13"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63344FE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0641B6A" w14:textId="77777777" w:rsidR="00A91217" w:rsidRDefault="00A91217"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2B7C862E" w14:textId="77777777" w:rsidR="00A91217" w:rsidRDefault="00A91217" w:rsidP="00634AD8">
            <w:pPr>
              <w:autoSpaceDE w:val="0"/>
              <w:autoSpaceDN w:val="0"/>
              <w:adjustRightInd w:val="0"/>
              <w:jc w:val="both"/>
              <w:rPr>
                <w:rFonts w:ascii="Arial" w:hAnsi="Arial" w:cs="Arial"/>
                <w:sz w:val="24"/>
                <w:szCs w:val="24"/>
              </w:rPr>
            </w:pPr>
          </w:p>
        </w:tc>
      </w:tr>
      <w:tr w:rsidR="00A91217" w14:paraId="6358D4E5"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68EB204B" w14:textId="77777777" w:rsidR="00A91217" w:rsidRDefault="00A91217"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1F42DE5A" w14:textId="77777777" w:rsidR="00A91217" w:rsidRDefault="00A91217" w:rsidP="00634AD8">
            <w:pPr>
              <w:autoSpaceDE w:val="0"/>
              <w:autoSpaceDN w:val="0"/>
              <w:adjustRightInd w:val="0"/>
              <w:jc w:val="both"/>
              <w:rPr>
                <w:rFonts w:ascii="Arial" w:hAnsi="Arial" w:cs="Arial"/>
                <w:sz w:val="24"/>
                <w:szCs w:val="24"/>
                <w:lang w:val="en-US"/>
              </w:rPr>
            </w:pPr>
          </w:p>
        </w:tc>
      </w:tr>
    </w:tbl>
    <w:p w14:paraId="61EC49D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DA2948"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0C6E770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4D88F5A" w14:textId="77777777" w:rsidR="00A91217" w:rsidRDefault="00A91217" w:rsidP="00A91217">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03001A55" w14:textId="77777777" w:rsidR="00A91217" w:rsidRDefault="00A91217" w:rsidP="00A91217">
      <w:pPr>
        <w:autoSpaceDE w:val="0"/>
        <w:autoSpaceDN w:val="0"/>
        <w:adjustRightInd w:val="0"/>
        <w:jc w:val="both"/>
        <w:rPr>
          <w:rFonts w:ascii="Arial" w:hAnsi="Arial" w:cs="Arial"/>
          <w:b/>
          <w:bCs/>
          <w:sz w:val="24"/>
          <w:szCs w:val="24"/>
        </w:rPr>
      </w:pPr>
    </w:p>
    <w:p w14:paraId="35FEEFEB" w14:textId="77777777" w:rsidR="00A91217" w:rsidRDefault="00A91217" w:rsidP="00A91217">
      <w:pPr>
        <w:autoSpaceDE w:val="0"/>
        <w:autoSpaceDN w:val="0"/>
        <w:adjustRightInd w:val="0"/>
        <w:jc w:val="both"/>
        <w:rPr>
          <w:rFonts w:ascii="Arial" w:hAnsi="Arial" w:cs="Arial"/>
          <w:b/>
          <w:bCs/>
          <w:sz w:val="24"/>
          <w:szCs w:val="24"/>
        </w:rPr>
      </w:pPr>
    </w:p>
    <w:p w14:paraId="1046D75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08BF6A8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266EC60"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55501937" w14:textId="77777777" w:rsidR="00A91217" w:rsidRDefault="00A91217"/>
    <w:p w14:paraId="611D7F37" w14:textId="77777777" w:rsidR="00A91217" w:rsidRDefault="00A91217"/>
    <w:p w14:paraId="5DA97F40" w14:textId="77777777" w:rsidR="00A91217" w:rsidRDefault="00A91217"/>
    <w:p w14:paraId="35A3FEB8" w14:textId="77777777" w:rsidR="00A91217" w:rsidRDefault="00A91217"/>
    <w:p w14:paraId="26DCA6A7" w14:textId="77777777" w:rsidR="00A91217" w:rsidRDefault="00A91217"/>
    <w:p w14:paraId="5551C38F" w14:textId="77777777" w:rsidR="00A91217" w:rsidRDefault="00A91217"/>
    <w:p w14:paraId="685CCE7F" w14:textId="77777777" w:rsidR="00A91217" w:rsidRDefault="00A91217"/>
    <w:p w14:paraId="59F26E8A" w14:textId="77777777" w:rsidR="00A91217" w:rsidRDefault="00A91217"/>
    <w:p w14:paraId="2056E455" w14:textId="77777777" w:rsidR="00A91217" w:rsidRDefault="00A91217"/>
    <w:p w14:paraId="64E6364B" w14:textId="77777777" w:rsidR="00A91217" w:rsidRDefault="00A91217"/>
    <w:p w14:paraId="3FDD4619" w14:textId="77777777" w:rsidR="00280068" w:rsidRDefault="00280068"/>
    <w:p w14:paraId="1CD1BE95" w14:textId="77777777" w:rsidR="00A91217" w:rsidRDefault="00A91217"/>
    <w:p w14:paraId="0084094B" w14:textId="77777777" w:rsidR="00A91217" w:rsidRDefault="00A91217" w:rsidP="00A91217">
      <w:pPr>
        <w:tabs>
          <w:tab w:val="left" w:pos="6075"/>
        </w:tabs>
        <w:jc w:val="right"/>
        <w:rPr>
          <w:rFonts w:ascii="Arial" w:hAnsi="Arial" w:cs="Arial"/>
          <w:iCs/>
          <w:sz w:val="24"/>
          <w:szCs w:val="24"/>
        </w:rPr>
      </w:pPr>
      <w:r>
        <w:rPr>
          <w:rFonts w:ascii="Arial" w:hAnsi="Arial" w:cs="Arial"/>
          <w:iCs/>
          <w:sz w:val="24"/>
          <w:szCs w:val="24"/>
        </w:rPr>
        <w:t xml:space="preserve">Prilog 2. </w:t>
      </w:r>
    </w:p>
    <w:p w14:paraId="64652024" w14:textId="77777777" w:rsidR="00A91217" w:rsidRDefault="00A91217" w:rsidP="00A91217">
      <w:pPr>
        <w:tabs>
          <w:tab w:val="left" w:pos="6075"/>
        </w:tabs>
        <w:rPr>
          <w:rFonts w:ascii="Arial" w:hAnsi="Arial" w:cs="Arial"/>
          <w:iCs/>
          <w:sz w:val="24"/>
          <w:szCs w:val="24"/>
        </w:rPr>
      </w:pPr>
    </w:p>
    <w:p w14:paraId="168EF121"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Javna vatrogasna postrojba</w:t>
      </w:r>
    </w:p>
    <w:p w14:paraId="04C53B16"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Grada Crikvenice</w:t>
      </w:r>
    </w:p>
    <w:p w14:paraId="1D786208" w14:textId="69A80FEC" w:rsidR="00A91217" w:rsidRPr="00F208D3" w:rsidRDefault="00A91217" w:rsidP="00A91217">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2E5598BC" w14:textId="77777777" w:rsidR="00A91217" w:rsidRDefault="00A91217" w:rsidP="00A91217">
      <w:pPr>
        <w:tabs>
          <w:tab w:val="left" w:pos="6075"/>
        </w:tabs>
        <w:jc w:val="center"/>
        <w:rPr>
          <w:rFonts w:ascii="Arial" w:hAnsi="Arial" w:cs="Arial"/>
          <w:iCs/>
          <w:sz w:val="24"/>
          <w:szCs w:val="24"/>
        </w:rPr>
      </w:pPr>
    </w:p>
    <w:p w14:paraId="24D1373F"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TROŠKOVNIK</w:t>
      </w:r>
    </w:p>
    <w:p w14:paraId="4C9AE4EF" w14:textId="77777777" w:rsidR="006E5103" w:rsidRPr="001D633D" w:rsidRDefault="006E5103" w:rsidP="006E5103">
      <w:pPr>
        <w:pStyle w:val="Odlomakpopisa"/>
        <w:spacing w:after="0"/>
        <w:jc w:val="center"/>
        <w:rPr>
          <w:rFonts w:ascii="Arial" w:hAnsi="Arial" w:cs="Arial"/>
          <w:sz w:val="24"/>
          <w:szCs w:val="24"/>
          <w:lang w:val="en-US"/>
        </w:rPr>
      </w:pPr>
      <w:r>
        <w:rPr>
          <w:rFonts w:ascii="Arial" w:hAnsi="Arial" w:cs="Arial"/>
          <w:sz w:val="24"/>
          <w:szCs w:val="24"/>
        </w:rPr>
        <w:t>Interventna i sigurnosna oprema</w:t>
      </w:r>
    </w:p>
    <w:p w14:paraId="4D9D8CB6" w14:textId="77777777" w:rsidR="00A91217" w:rsidRPr="00A91217" w:rsidRDefault="00A91217" w:rsidP="00A91217">
      <w:pPr>
        <w:tabs>
          <w:tab w:val="left" w:pos="6075"/>
        </w:tabs>
        <w:jc w:val="center"/>
        <w:rPr>
          <w:rFonts w:ascii="Arial" w:hAnsi="Arial" w:cs="Arial"/>
          <w:bCs/>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A91217" w14:paraId="12F1F808" w14:textId="77777777" w:rsidTr="00634AD8">
        <w:trPr>
          <w:trHeight w:val="608"/>
        </w:trPr>
        <w:tc>
          <w:tcPr>
            <w:tcW w:w="568" w:type="dxa"/>
          </w:tcPr>
          <w:p w14:paraId="323AF7A1" w14:textId="77777777" w:rsidR="00A91217" w:rsidRDefault="00A91217" w:rsidP="00634AD8">
            <w:pPr>
              <w:tabs>
                <w:tab w:val="left" w:pos="6075"/>
              </w:tabs>
              <w:jc w:val="center"/>
              <w:rPr>
                <w:rFonts w:ascii="Arial" w:hAnsi="Arial" w:cs="Arial"/>
                <w:iCs/>
                <w:sz w:val="24"/>
                <w:szCs w:val="24"/>
              </w:rPr>
            </w:pPr>
          </w:p>
        </w:tc>
        <w:tc>
          <w:tcPr>
            <w:tcW w:w="3260" w:type="dxa"/>
          </w:tcPr>
          <w:p w14:paraId="1B3AB85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36BE240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37787B7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2424EE5A" w14:textId="1A5E1D78"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Jedinična cijena</w:t>
            </w:r>
            <w:r w:rsidR="00280068">
              <w:rPr>
                <w:rFonts w:ascii="Arial" w:hAnsi="Arial" w:cs="Arial"/>
                <w:iCs/>
                <w:sz w:val="24"/>
                <w:szCs w:val="24"/>
              </w:rPr>
              <w:t xml:space="preserve"> bez PDV-a</w:t>
            </w:r>
          </w:p>
        </w:tc>
        <w:tc>
          <w:tcPr>
            <w:tcW w:w="2410" w:type="dxa"/>
          </w:tcPr>
          <w:p w14:paraId="37D8CB09" w14:textId="02C05944" w:rsidR="00A91217" w:rsidRDefault="00A91217" w:rsidP="00634AD8">
            <w:pPr>
              <w:tabs>
                <w:tab w:val="left" w:pos="6075"/>
              </w:tabs>
              <w:jc w:val="center"/>
              <w:rPr>
                <w:rFonts w:ascii="Arial" w:hAnsi="Arial" w:cs="Arial"/>
                <w:iCs/>
                <w:sz w:val="24"/>
                <w:szCs w:val="24"/>
              </w:rPr>
            </w:pPr>
            <w:r>
              <w:rPr>
                <w:rFonts w:ascii="Arial" w:hAnsi="Arial" w:cs="Arial"/>
                <w:iCs/>
                <w:sz w:val="24"/>
                <w:szCs w:val="24"/>
              </w:rPr>
              <w:t>Ukupna cijena</w:t>
            </w:r>
            <w:r w:rsidR="00280068">
              <w:rPr>
                <w:rFonts w:ascii="Arial" w:hAnsi="Arial" w:cs="Arial"/>
                <w:iCs/>
                <w:sz w:val="24"/>
                <w:szCs w:val="24"/>
              </w:rPr>
              <w:t xml:space="preserve"> bez PDV-a</w:t>
            </w:r>
          </w:p>
        </w:tc>
      </w:tr>
      <w:tr w:rsidR="00A91217" w14:paraId="4558EA80" w14:textId="77777777" w:rsidTr="00634AD8">
        <w:tc>
          <w:tcPr>
            <w:tcW w:w="568" w:type="dxa"/>
          </w:tcPr>
          <w:p w14:paraId="67C503A0" w14:textId="77777777" w:rsidR="00A91217" w:rsidRDefault="00A91217" w:rsidP="00634AD8">
            <w:pPr>
              <w:tabs>
                <w:tab w:val="left" w:pos="6075"/>
              </w:tabs>
              <w:jc w:val="center"/>
              <w:rPr>
                <w:rFonts w:ascii="Arial" w:hAnsi="Arial" w:cs="Arial"/>
                <w:iCs/>
                <w:sz w:val="24"/>
                <w:szCs w:val="24"/>
              </w:rPr>
            </w:pPr>
          </w:p>
        </w:tc>
        <w:tc>
          <w:tcPr>
            <w:tcW w:w="3260" w:type="dxa"/>
          </w:tcPr>
          <w:p w14:paraId="0C28FE39"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1BAD962B"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6D66B1B5"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17BC4E8A"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2E1DB942"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 x 4</w:t>
            </w:r>
          </w:p>
        </w:tc>
      </w:tr>
      <w:tr w:rsidR="00A91217" w14:paraId="03BCC971" w14:textId="77777777" w:rsidTr="00BE3CF0">
        <w:trPr>
          <w:trHeight w:val="1242"/>
        </w:trPr>
        <w:tc>
          <w:tcPr>
            <w:tcW w:w="568" w:type="dxa"/>
          </w:tcPr>
          <w:p w14:paraId="7F28FBF3"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tcPr>
          <w:p w14:paraId="557F0C49" w14:textId="10E74EA3" w:rsidR="00A91217" w:rsidRPr="00BE3CF0" w:rsidRDefault="00BE3CF0" w:rsidP="00BE3CF0">
            <w:pPr>
              <w:tabs>
                <w:tab w:val="left" w:pos="6075"/>
              </w:tabs>
              <w:rPr>
                <w:rFonts w:ascii="Arial" w:hAnsi="Arial" w:cs="Arial"/>
                <w:sz w:val="24"/>
                <w:szCs w:val="24"/>
              </w:rPr>
            </w:pPr>
            <w:r>
              <w:rPr>
                <w:rFonts w:ascii="Arial" w:hAnsi="Arial" w:cs="Arial"/>
                <w:bCs/>
                <w:sz w:val="24"/>
                <w:szCs w:val="24"/>
              </w:rPr>
              <w:t>Interventno vatrogasno odijelo</w:t>
            </w:r>
          </w:p>
        </w:tc>
        <w:tc>
          <w:tcPr>
            <w:tcW w:w="1134" w:type="dxa"/>
          </w:tcPr>
          <w:p w14:paraId="367F3702" w14:textId="39E15294" w:rsidR="00A91217" w:rsidRDefault="00E738B0" w:rsidP="00634AD8">
            <w:pPr>
              <w:tabs>
                <w:tab w:val="left" w:pos="6075"/>
              </w:tabs>
              <w:jc w:val="center"/>
              <w:rPr>
                <w:rFonts w:ascii="Arial" w:hAnsi="Arial" w:cs="Arial"/>
                <w:iCs/>
                <w:sz w:val="24"/>
                <w:szCs w:val="24"/>
              </w:rPr>
            </w:pPr>
            <w:r>
              <w:rPr>
                <w:rFonts w:ascii="Arial" w:hAnsi="Arial" w:cs="Arial"/>
                <w:iCs/>
                <w:sz w:val="24"/>
                <w:szCs w:val="24"/>
              </w:rPr>
              <w:t>k</w:t>
            </w:r>
            <w:r w:rsidR="00A91217">
              <w:rPr>
                <w:rFonts w:ascii="Arial" w:hAnsi="Arial" w:cs="Arial"/>
                <w:iCs/>
                <w:sz w:val="24"/>
                <w:szCs w:val="24"/>
              </w:rPr>
              <w:t>omplet</w:t>
            </w:r>
          </w:p>
          <w:p w14:paraId="06073A98" w14:textId="40EE70F0" w:rsidR="00E738B0" w:rsidRDefault="00C55437" w:rsidP="00634AD8">
            <w:pPr>
              <w:tabs>
                <w:tab w:val="left" w:pos="6075"/>
              </w:tabs>
              <w:jc w:val="center"/>
              <w:rPr>
                <w:rFonts w:ascii="Arial" w:hAnsi="Arial" w:cs="Arial"/>
                <w:iCs/>
                <w:sz w:val="24"/>
                <w:szCs w:val="24"/>
              </w:rPr>
            </w:pPr>
            <w:r>
              <w:rPr>
                <w:rFonts w:ascii="Arial" w:hAnsi="Arial" w:cs="Arial"/>
                <w:iCs/>
                <w:sz w:val="24"/>
                <w:szCs w:val="24"/>
              </w:rPr>
              <w:t>(</w:t>
            </w:r>
            <w:r w:rsidR="00E738B0">
              <w:rPr>
                <w:rFonts w:ascii="Arial" w:hAnsi="Arial" w:cs="Arial"/>
                <w:iCs/>
                <w:sz w:val="24"/>
                <w:szCs w:val="24"/>
              </w:rPr>
              <w:t>jakna + hlače</w:t>
            </w:r>
            <w:r>
              <w:rPr>
                <w:rFonts w:ascii="Arial" w:hAnsi="Arial" w:cs="Arial"/>
                <w:iCs/>
                <w:sz w:val="24"/>
                <w:szCs w:val="24"/>
              </w:rPr>
              <w:t>)</w:t>
            </w:r>
          </w:p>
        </w:tc>
        <w:tc>
          <w:tcPr>
            <w:tcW w:w="1134" w:type="dxa"/>
          </w:tcPr>
          <w:p w14:paraId="5E5F862D" w14:textId="5EA42EB2" w:rsidR="00A91217" w:rsidRDefault="00BE3CF0" w:rsidP="00634AD8">
            <w:pPr>
              <w:tabs>
                <w:tab w:val="left" w:pos="6075"/>
              </w:tabs>
              <w:jc w:val="center"/>
              <w:rPr>
                <w:rFonts w:ascii="Arial" w:hAnsi="Arial" w:cs="Arial"/>
                <w:iCs/>
                <w:sz w:val="24"/>
                <w:szCs w:val="24"/>
              </w:rPr>
            </w:pPr>
            <w:r>
              <w:rPr>
                <w:rFonts w:ascii="Arial" w:hAnsi="Arial" w:cs="Arial"/>
                <w:iCs/>
                <w:sz w:val="24"/>
                <w:szCs w:val="24"/>
              </w:rPr>
              <w:t>9</w:t>
            </w:r>
          </w:p>
        </w:tc>
        <w:tc>
          <w:tcPr>
            <w:tcW w:w="1418" w:type="dxa"/>
          </w:tcPr>
          <w:p w14:paraId="11AB4597" w14:textId="77777777" w:rsidR="00A91217" w:rsidRDefault="00A91217" w:rsidP="00634AD8">
            <w:pPr>
              <w:tabs>
                <w:tab w:val="left" w:pos="6075"/>
              </w:tabs>
              <w:jc w:val="center"/>
              <w:rPr>
                <w:rFonts w:ascii="Arial" w:hAnsi="Arial" w:cs="Arial"/>
                <w:iCs/>
                <w:sz w:val="24"/>
                <w:szCs w:val="24"/>
              </w:rPr>
            </w:pPr>
          </w:p>
        </w:tc>
        <w:tc>
          <w:tcPr>
            <w:tcW w:w="2410" w:type="dxa"/>
          </w:tcPr>
          <w:p w14:paraId="72997224" w14:textId="77777777" w:rsidR="00A91217" w:rsidRDefault="00A91217" w:rsidP="00634AD8">
            <w:pPr>
              <w:tabs>
                <w:tab w:val="left" w:pos="6075"/>
              </w:tabs>
              <w:jc w:val="center"/>
              <w:rPr>
                <w:rFonts w:ascii="Arial" w:hAnsi="Arial" w:cs="Arial"/>
                <w:iCs/>
                <w:sz w:val="24"/>
                <w:szCs w:val="24"/>
              </w:rPr>
            </w:pPr>
          </w:p>
        </w:tc>
      </w:tr>
      <w:tr w:rsidR="00BE3CF0" w14:paraId="5A39E197" w14:textId="77777777" w:rsidTr="00BE3CF0">
        <w:trPr>
          <w:trHeight w:val="1132"/>
        </w:trPr>
        <w:tc>
          <w:tcPr>
            <w:tcW w:w="568" w:type="dxa"/>
          </w:tcPr>
          <w:p w14:paraId="345F38CD" w14:textId="79904B79" w:rsidR="00BE3CF0" w:rsidRDefault="00BE3CF0"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tcPr>
          <w:p w14:paraId="4412DB7A" w14:textId="4E19DF61" w:rsidR="00BE3CF0" w:rsidRDefault="00B62237" w:rsidP="00BE3CF0">
            <w:pPr>
              <w:tabs>
                <w:tab w:val="left" w:pos="6075"/>
              </w:tabs>
              <w:rPr>
                <w:rFonts w:ascii="Arial" w:hAnsi="Arial" w:cs="Arial"/>
                <w:bCs/>
                <w:sz w:val="24"/>
                <w:szCs w:val="24"/>
              </w:rPr>
            </w:pPr>
            <w:r>
              <w:rPr>
                <w:rFonts w:ascii="Arial" w:hAnsi="Arial" w:cs="Arial"/>
                <w:bCs/>
                <w:sz w:val="24"/>
                <w:szCs w:val="24"/>
              </w:rPr>
              <w:t>Dvodijelno</w:t>
            </w:r>
            <w:r w:rsidR="003655D6">
              <w:rPr>
                <w:rFonts w:ascii="Arial" w:hAnsi="Arial" w:cs="Arial"/>
                <w:bCs/>
                <w:sz w:val="24"/>
                <w:szCs w:val="24"/>
              </w:rPr>
              <w:t xml:space="preserve"> o</w:t>
            </w:r>
            <w:r w:rsidR="00BE3CF0">
              <w:rPr>
                <w:rFonts w:ascii="Arial" w:hAnsi="Arial" w:cs="Arial"/>
                <w:bCs/>
                <w:sz w:val="24"/>
                <w:szCs w:val="24"/>
              </w:rPr>
              <w:t>dijelo za šumske požare</w:t>
            </w:r>
          </w:p>
        </w:tc>
        <w:tc>
          <w:tcPr>
            <w:tcW w:w="1134" w:type="dxa"/>
          </w:tcPr>
          <w:p w14:paraId="3D57B09F" w14:textId="780539EA" w:rsidR="00BE3CF0" w:rsidRDefault="00E738B0" w:rsidP="00634AD8">
            <w:pPr>
              <w:tabs>
                <w:tab w:val="left" w:pos="6075"/>
              </w:tabs>
              <w:jc w:val="center"/>
              <w:rPr>
                <w:rFonts w:ascii="Arial" w:hAnsi="Arial" w:cs="Arial"/>
                <w:iCs/>
                <w:sz w:val="24"/>
                <w:szCs w:val="24"/>
              </w:rPr>
            </w:pPr>
            <w:r>
              <w:rPr>
                <w:rFonts w:ascii="Arial" w:hAnsi="Arial" w:cs="Arial"/>
                <w:iCs/>
                <w:sz w:val="24"/>
                <w:szCs w:val="24"/>
              </w:rPr>
              <w:t>k</w:t>
            </w:r>
            <w:r w:rsidR="00BE3CF0">
              <w:rPr>
                <w:rFonts w:ascii="Arial" w:hAnsi="Arial" w:cs="Arial"/>
                <w:iCs/>
                <w:sz w:val="24"/>
                <w:szCs w:val="24"/>
              </w:rPr>
              <w:t>omplet</w:t>
            </w:r>
          </w:p>
          <w:p w14:paraId="227AAA58" w14:textId="5070674C" w:rsidR="00E738B0" w:rsidRDefault="00C55437" w:rsidP="00634AD8">
            <w:pPr>
              <w:tabs>
                <w:tab w:val="left" w:pos="6075"/>
              </w:tabs>
              <w:jc w:val="center"/>
              <w:rPr>
                <w:rFonts w:ascii="Arial" w:hAnsi="Arial" w:cs="Arial"/>
                <w:iCs/>
                <w:sz w:val="24"/>
                <w:szCs w:val="24"/>
              </w:rPr>
            </w:pPr>
            <w:r>
              <w:rPr>
                <w:rFonts w:ascii="Arial" w:hAnsi="Arial" w:cs="Arial"/>
                <w:iCs/>
                <w:sz w:val="24"/>
                <w:szCs w:val="24"/>
              </w:rPr>
              <w:t>(</w:t>
            </w:r>
            <w:r w:rsidR="00E738B0">
              <w:rPr>
                <w:rFonts w:ascii="Arial" w:hAnsi="Arial" w:cs="Arial"/>
                <w:iCs/>
                <w:sz w:val="24"/>
                <w:szCs w:val="24"/>
              </w:rPr>
              <w:t>jakna + hlače</w:t>
            </w:r>
            <w:r>
              <w:rPr>
                <w:rFonts w:ascii="Arial" w:hAnsi="Arial" w:cs="Arial"/>
                <w:iCs/>
                <w:sz w:val="24"/>
                <w:szCs w:val="24"/>
              </w:rPr>
              <w:t>)</w:t>
            </w:r>
          </w:p>
        </w:tc>
        <w:tc>
          <w:tcPr>
            <w:tcW w:w="1134" w:type="dxa"/>
          </w:tcPr>
          <w:p w14:paraId="56E5AF55" w14:textId="5BA03C6D" w:rsidR="00BE3CF0" w:rsidRDefault="00BE3CF0" w:rsidP="00634AD8">
            <w:pPr>
              <w:tabs>
                <w:tab w:val="left" w:pos="6075"/>
              </w:tabs>
              <w:jc w:val="center"/>
              <w:rPr>
                <w:rFonts w:ascii="Arial" w:hAnsi="Arial" w:cs="Arial"/>
                <w:iCs/>
                <w:sz w:val="24"/>
                <w:szCs w:val="24"/>
              </w:rPr>
            </w:pPr>
            <w:r>
              <w:rPr>
                <w:rFonts w:ascii="Arial" w:hAnsi="Arial" w:cs="Arial"/>
                <w:iCs/>
                <w:sz w:val="24"/>
                <w:szCs w:val="24"/>
              </w:rPr>
              <w:t>9</w:t>
            </w:r>
          </w:p>
        </w:tc>
        <w:tc>
          <w:tcPr>
            <w:tcW w:w="1418" w:type="dxa"/>
          </w:tcPr>
          <w:p w14:paraId="44844704" w14:textId="77777777" w:rsidR="00BE3CF0" w:rsidRDefault="00BE3CF0" w:rsidP="00634AD8">
            <w:pPr>
              <w:tabs>
                <w:tab w:val="left" w:pos="6075"/>
              </w:tabs>
              <w:jc w:val="center"/>
              <w:rPr>
                <w:rFonts w:ascii="Arial" w:hAnsi="Arial" w:cs="Arial"/>
                <w:iCs/>
                <w:sz w:val="24"/>
                <w:szCs w:val="24"/>
              </w:rPr>
            </w:pPr>
          </w:p>
        </w:tc>
        <w:tc>
          <w:tcPr>
            <w:tcW w:w="2410" w:type="dxa"/>
          </w:tcPr>
          <w:p w14:paraId="21A536F4" w14:textId="77777777" w:rsidR="00BE3CF0" w:rsidRDefault="00BE3CF0" w:rsidP="00634AD8">
            <w:pPr>
              <w:tabs>
                <w:tab w:val="left" w:pos="6075"/>
              </w:tabs>
              <w:jc w:val="center"/>
              <w:rPr>
                <w:rFonts w:ascii="Arial" w:hAnsi="Arial" w:cs="Arial"/>
                <w:iCs/>
                <w:sz w:val="24"/>
                <w:szCs w:val="24"/>
              </w:rPr>
            </w:pPr>
          </w:p>
        </w:tc>
      </w:tr>
      <w:tr w:rsidR="00280068" w14:paraId="7E385BF8" w14:textId="77777777" w:rsidTr="00634AD8">
        <w:trPr>
          <w:trHeight w:val="695"/>
        </w:trPr>
        <w:tc>
          <w:tcPr>
            <w:tcW w:w="568" w:type="dxa"/>
          </w:tcPr>
          <w:p w14:paraId="19243746" w14:textId="77777777" w:rsidR="00280068" w:rsidRDefault="00280068" w:rsidP="00634AD8">
            <w:pPr>
              <w:tabs>
                <w:tab w:val="left" w:pos="6075"/>
              </w:tabs>
              <w:jc w:val="center"/>
              <w:rPr>
                <w:rFonts w:ascii="Arial" w:hAnsi="Arial" w:cs="Arial"/>
                <w:iCs/>
                <w:sz w:val="24"/>
                <w:szCs w:val="24"/>
              </w:rPr>
            </w:pPr>
          </w:p>
        </w:tc>
        <w:tc>
          <w:tcPr>
            <w:tcW w:w="6946" w:type="dxa"/>
            <w:gridSpan w:val="4"/>
          </w:tcPr>
          <w:p w14:paraId="1D6932CD" w14:textId="010FE8BF" w:rsidR="00280068" w:rsidRDefault="00280068"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67CEA90E" w14:textId="77777777" w:rsidR="00280068" w:rsidRDefault="00280068" w:rsidP="00634AD8">
            <w:pPr>
              <w:tabs>
                <w:tab w:val="left" w:pos="6075"/>
              </w:tabs>
              <w:jc w:val="center"/>
              <w:rPr>
                <w:rFonts w:ascii="Arial" w:hAnsi="Arial" w:cs="Arial"/>
                <w:iCs/>
                <w:sz w:val="24"/>
                <w:szCs w:val="24"/>
              </w:rPr>
            </w:pPr>
          </w:p>
        </w:tc>
      </w:tr>
      <w:tr w:rsidR="00A91217" w14:paraId="702A31E6" w14:textId="77777777" w:rsidTr="00634AD8">
        <w:trPr>
          <w:trHeight w:val="695"/>
        </w:trPr>
        <w:tc>
          <w:tcPr>
            <w:tcW w:w="568" w:type="dxa"/>
          </w:tcPr>
          <w:p w14:paraId="7C8898FD" w14:textId="77777777" w:rsidR="00A91217" w:rsidRDefault="00A91217" w:rsidP="00634AD8">
            <w:pPr>
              <w:tabs>
                <w:tab w:val="left" w:pos="6075"/>
              </w:tabs>
              <w:jc w:val="center"/>
              <w:rPr>
                <w:rFonts w:ascii="Arial" w:hAnsi="Arial" w:cs="Arial"/>
                <w:iCs/>
                <w:sz w:val="24"/>
                <w:szCs w:val="24"/>
              </w:rPr>
            </w:pPr>
          </w:p>
        </w:tc>
        <w:tc>
          <w:tcPr>
            <w:tcW w:w="6946" w:type="dxa"/>
            <w:gridSpan w:val="4"/>
          </w:tcPr>
          <w:p w14:paraId="1F6210CE"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102B8216" w14:textId="77777777" w:rsidR="00A91217" w:rsidRDefault="00A91217" w:rsidP="00634AD8">
            <w:pPr>
              <w:tabs>
                <w:tab w:val="left" w:pos="6075"/>
              </w:tabs>
              <w:jc w:val="center"/>
              <w:rPr>
                <w:rFonts w:ascii="Arial" w:hAnsi="Arial" w:cs="Arial"/>
                <w:iCs/>
                <w:sz w:val="24"/>
                <w:szCs w:val="24"/>
              </w:rPr>
            </w:pPr>
          </w:p>
        </w:tc>
      </w:tr>
      <w:tr w:rsidR="00A91217" w14:paraId="2BBDF34A" w14:textId="77777777" w:rsidTr="00634AD8">
        <w:trPr>
          <w:trHeight w:val="717"/>
        </w:trPr>
        <w:tc>
          <w:tcPr>
            <w:tcW w:w="568" w:type="dxa"/>
          </w:tcPr>
          <w:p w14:paraId="1DC92F54" w14:textId="77777777" w:rsidR="00A91217" w:rsidRPr="00374436" w:rsidRDefault="00A91217" w:rsidP="00634AD8">
            <w:pPr>
              <w:tabs>
                <w:tab w:val="left" w:pos="6075"/>
              </w:tabs>
              <w:jc w:val="center"/>
              <w:rPr>
                <w:rFonts w:ascii="Arial" w:hAnsi="Arial" w:cs="Arial"/>
                <w:iCs/>
                <w:sz w:val="24"/>
                <w:szCs w:val="24"/>
              </w:rPr>
            </w:pPr>
          </w:p>
        </w:tc>
        <w:tc>
          <w:tcPr>
            <w:tcW w:w="6946" w:type="dxa"/>
            <w:gridSpan w:val="4"/>
          </w:tcPr>
          <w:p w14:paraId="4A297D36"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34B55656" w14:textId="77777777" w:rsidR="00A91217" w:rsidRDefault="00A91217" w:rsidP="00634AD8">
            <w:pPr>
              <w:tabs>
                <w:tab w:val="left" w:pos="6075"/>
              </w:tabs>
              <w:jc w:val="center"/>
              <w:rPr>
                <w:rFonts w:ascii="Arial" w:hAnsi="Arial" w:cs="Arial"/>
                <w:iCs/>
                <w:sz w:val="24"/>
                <w:szCs w:val="24"/>
              </w:rPr>
            </w:pPr>
          </w:p>
        </w:tc>
      </w:tr>
    </w:tbl>
    <w:p w14:paraId="312B33C0"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616D2CBB" w14:textId="77777777" w:rsidR="00A91217" w:rsidRDefault="00A91217" w:rsidP="00A91217">
      <w:pPr>
        <w:tabs>
          <w:tab w:val="left" w:pos="6075"/>
        </w:tabs>
        <w:rPr>
          <w:rFonts w:ascii="Arial" w:hAnsi="Arial" w:cs="Arial"/>
          <w:iCs/>
          <w:sz w:val="24"/>
          <w:szCs w:val="24"/>
        </w:rPr>
      </w:pPr>
    </w:p>
    <w:p w14:paraId="3459F5EC"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7A3C3F77"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745BA52C" w14:textId="77777777" w:rsidR="00A91217" w:rsidRDefault="00A91217" w:rsidP="00A91217">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7ADC8D61" w14:textId="77777777" w:rsidR="00A91217" w:rsidRDefault="00A91217" w:rsidP="00A91217">
      <w:pPr>
        <w:tabs>
          <w:tab w:val="left" w:pos="6075"/>
        </w:tabs>
        <w:jc w:val="center"/>
        <w:rPr>
          <w:rFonts w:ascii="Arial" w:hAnsi="Arial" w:cs="Arial"/>
          <w:iCs/>
          <w:sz w:val="20"/>
          <w:szCs w:val="20"/>
        </w:rPr>
      </w:pPr>
    </w:p>
    <w:p w14:paraId="7A28C0F0" w14:textId="77777777" w:rsidR="00A91217" w:rsidRDefault="00A91217" w:rsidP="00A91217">
      <w:pPr>
        <w:tabs>
          <w:tab w:val="left" w:pos="6075"/>
        </w:tabs>
        <w:jc w:val="center"/>
        <w:rPr>
          <w:rFonts w:ascii="Arial" w:hAnsi="Arial" w:cs="Arial"/>
          <w:iCs/>
          <w:sz w:val="20"/>
          <w:szCs w:val="20"/>
        </w:rPr>
      </w:pPr>
    </w:p>
    <w:p w14:paraId="66F8582D" w14:textId="2351EB25" w:rsidR="00A91217" w:rsidRPr="00A91217" w:rsidRDefault="00A91217" w:rsidP="00A91217">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2FDAAC63" w14:textId="77777777" w:rsidR="00A91217" w:rsidRDefault="00A91217"/>
    <w:p w14:paraId="42A642A2" w14:textId="77777777" w:rsidR="00BE3CF0" w:rsidRDefault="00BE3CF0"/>
    <w:p w14:paraId="67344D94" w14:textId="77777777" w:rsidR="00A91217" w:rsidRDefault="00A91217" w:rsidP="00A91217">
      <w:pPr>
        <w:jc w:val="right"/>
        <w:rPr>
          <w:rFonts w:ascii="Arial" w:hAnsi="Arial" w:cs="Arial"/>
          <w:sz w:val="24"/>
          <w:szCs w:val="24"/>
        </w:rPr>
      </w:pPr>
      <w:r w:rsidRPr="009E3F53">
        <w:rPr>
          <w:rFonts w:ascii="Arial" w:hAnsi="Arial" w:cs="Arial"/>
        </w:rPr>
        <w:t xml:space="preserve">Prilog </w:t>
      </w:r>
      <w:r>
        <w:rPr>
          <w:rFonts w:ascii="Arial" w:hAnsi="Arial" w:cs="Arial"/>
        </w:rPr>
        <w:t>3</w:t>
      </w:r>
      <w:r w:rsidRPr="009E3F53">
        <w:rPr>
          <w:rFonts w:ascii="Arial" w:hAnsi="Arial" w:cs="Arial"/>
          <w:sz w:val="24"/>
          <w:szCs w:val="24"/>
        </w:rPr>
        <w:t>.</w:t>
      </w:r>
    </w:p>
    <w:p w14:paraId="5C910A6B"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Javna vatrogasna postrojba</w:t>
      </w:r>
    </w:p>
    <w:p w14:paraId="43499B0A"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9CDA53F" w14:textId="731005DF"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Vinodolska 1</w:t>
      </w:r>
      <w:r>
        <w:rPr>
          <w:rFonts w:ascii="Arial" w:hAnsi="Arial" w:cs="Arial"/>
          <w:iCs/>
          <w:sz w:val="24"/>
          <w:szCs w:val="24"/>
        </w:rPr>
        <w:t>2b</w:t>
      </w:r>
      <w:r w:rsidRPr="00111A92">
        <w:rPr>
          <w:rFonts w:ascii="Arial" w:hAnsi="Arial" w:cs="Arial"/>
          <w:iCs/>
          <w:sz w:val="24"/>
          <w:szCs w:val="24"/>
        </w:rPr>
        <w:t>, 51260 Crikvenica</w:t>
      </w:r>
    </w:p>
    <w:p w14:paraId="61496130" w14:textId="77777777" w:rsidR="00A91217" w:rsidRPr="00926325" w:rsidRDefault="00A91217" w:rsidP="00A91217">
      <w:pPr>
        <w:tabs>
          <w:tab w:val="left" w:pos="6075"/>
        </w:tabs>
        <w:rPr>
          <w:rFonts w:ascii="Arial" w:hAnsi="Arial" w:cs="Arial"/>
          <w:iCs/>
          <w:sz w:val="20"/>
          <w:szCs w:val="20"/>
        </w:rPr>
      </w:pPr>
    </w:p>
    <w:p w14:paraId="57225FA7" w14:textId="77777777" w:rsidR="00A91217" w:rsidRPr="00926325" w:rsidRDefault="00A91217" w:rsidP="00A91217">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38"/>
        <w:gridCol w:w="5926"/>
        <w:gridCol w:w="2686"/>
      </w:tblGrid>
      <w:tr w:rsidR="00A91217" w:rsidRPr="00FD22B7" w14:paraId="76CC5CC9"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751D" w14:textId="77777777" w:rsidR="00A91217" w:rsidRPr="00FD22B7" w:rsidRDefault="00A91217" w:rsidP="00634AD8">
            <w:pPr>
              <w:spacing w:after="0" w:line="240" w:lineRule="auto"/>
              <w:jc w:val="center"/>
              <w:rPr>
                <w:rFonts w:ascii="Arial" w:hAnsi="Arial" w:cs="Arial"/>
              </w:rPr>
            </w:pPr>
            <w:r w:rsidRPr="00FD22B7">
              <w:rPr>
                <w:rFonts w:ascii="Arial" w:hAnsi="Arial" w:cs="Arial"/>
              </w:rPr>
              <w:t>R.br.</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C582" w14:textId="0F3AF873" w:rsidR="00A91217" w:rsidRPr="00FD22B7" w:rsidRDefault="00A91217" w:rsidP="00634AD8">
            <w:pPr>
              <w:spacing w:after="0" w:line="240" w:lineRule="auto"/>
              <w:jc w:val="center"/>
              <w:rPr>
                <w:rFonts w:ascii="Arial" w:hAnsi="Arial" w:cs="Arial"/>
              </w:rPr>
            </w:pPr>
            <w:r w:rsidRPr="00FD22B7">
              <w:rPr>
                <w:rFonts w:ascii="Arial" w:hAnsi="Arial" w:cs="Arial"/>
              </w:rPr>
              <w:t xml:space="preserve">Minimalne tehničke </w:t>
            </w:r>
            <w:r w:rsidR="000B6179" w:rsidRPr="00FD22B7">
              <w:rPr>
                <w:rFonts w:ascii="Arial" w:hAnsi="Arial" w:cs="Arial"/>
              </w:rPr>
              <w:t>karakteristike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DC40" w14:textId="2E447C45" w:rsidR="00A91217" w:rsidRPr="00FD22B7" w:rsidRDefault="00196A63" w:rsidP="00634AD8">
            <w:pPr>
              <w:spacing w:after="0" w:line="240" w:lineRule="auto"/>
              <w:jc w:val="center"/>
              <w:rPr>
                <w:rFonts w:ascii="Arial" w:hAnsi="Arial" w:cs="Arial"/>
              </w:rPr>
            </w:pPr>
            <w:r>
              <w:rPr>
                <w:rFonts w:ascii="Arial" w:hAnsi="Arial" w:cs="Arial"/>
              </w:rPr>
              <w:t>Upisati da li ponuđeno zadovoljava traženo sa „DA“ ili „NE“</w:t>
            </w:r>
          </w:p>
        </w:tc>
      </w:tr>
      <w:tr w:rsidR="00A91217" w14:paraId="11AE83FC"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108D8C" w14:textId="77777777" w:rsidR="00A91217" w:rsidRPr="00B706D9" w:rsidRDefault="00A91217" w:rsidP="00634AD8">
            <w:pPr>
              <w:spacing w:after="0" w:line="240" w:lineRule="auto"/>
              <w:jc w:val="center"/>
              <w:rPr>
                <w:b/>
                <w:bCs/>
                <w:sz w:val="24"/>
                <w:szCs w:val="24"/>
              </w:rPr>
            </w:pPr>
            <w:r w:rsidRPr="00B706D9">
              <w:rPr>
                <w:b/>
                <w:bCs/>
                <w:sz w:val="24"/>
                <w:szCs w:val="24"/>
              </w:rPr>
              <w:t>1.</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12F785" w14:textId="2BFAA735" w:rsidR="00A91217" w:rsidRPr="00B706D9" w:rsidRDefault="00BE3CF0"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Interventno vatrogasno odijelo jakna</w:t>
            </w:r>
            <w:r w:rsidR="00A91217" w:rsidRPr="00B706D9">
              <w:rPr>
                <w:rFonts w:ascii="Arial" w:eastAsia="Aptos" w:hAnsi="Arial" w:cs="Arial"/>
                <w:b/>
                <w:bCs/>
                <w:kern w:val="3"/>
                <w:sz w:val="24"/>
                <w:szCs w:val="24"/>
              </w:rPr>
              <w:t xml:space="preserve"> – </w:t>
            </w:r>
            <w:r>
              <w:rPr>
                <w:rFonts w:ascii="Arial" w:eastAsia="Aptos" w:hAnsi="Arial" w:cs="Arial"/>
                <w:b/>
                <w:bCs/>
                <w:kern w:val="3"/>
                <w:sz w:val="24"/>
                <w:szCs w:val="24"/>
              </w:rPr>
              <w:t>9</w:t>
            </w:r>
            <w:r w:rsidR="00A91217" w:rsidRPr="00B706D9">
              <w:rPr>
                <w:rFonts w:ascii="Arial" w:eastAsia="Aptos" w:hAnsi="Arial" w:cs="Arial"/>
                <w:b/>
                <w:bCs/>
                <w:kern w:val="3"/>
                <w:sz w:val="24"/>
                <w:szCs w:val="24"/>
              </w:rPr>
              <w:t xml:space="preserve"> komad</w:t>
            </w:r>
          </w:p>
        </w:tc>
      </w:tr>
      <w:tr w:rsidR="00A91217" w14:paraId="4EFBB7B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80E0" w14:textId="147817EC" w:rsidR="00A91217" w:rsidRDefault="00A91217" w:rsidP="00634AD8">
            <w:pPr>
              <w:spacing w:after="0" w:line="240" w:lineRule="auto"/>
              <w:jc w:val="center"/>
              <w:rPr>
                <w:sz w:val="24"/>
                <w:szCs w:val="24"/>
              </w:rPr>
            </w:pPr>
            <w:r>
              <w:rPr>
                <w:sz w:val="24"/>
                <w:szCs w:val="24"/>
              </w:rPr>
              <w:t>1.</w:t>
            </w:r>
            <w:r w:rsidR="00D54F89">
              <w:rPr>
                <w:sz w:val="24"/>
                <w:szCs w:val="24"/>
              </w:rPr>
              <w:t>1</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02BD" w14:textId="36550CA8" w:rsidR="00A91217" w:rsidRPr="00685787" w:rsidRDefault="00A91217" w:rsidP="00634AD8">
            <w:pPr>
              <w:suppressAutoHyphens/>
              <w:autoSpaceDN w:val="0"/>
              <w:spacing w:after="0" w:line="240" w:lineRule="auto"/>
              <w:contextualSpacing/>
              <w:rPr>
                <w:rFonts w:ascii="Arial" w:eastAsia="Aptos" w:hAnsi="Arial" w:cs="Arial"/>
                <w:kern w:val="3"/>
              </w:rPr>
            </w:pPr>
            <w:r w:rsidRPr="00E46058">
              <w:rPr>
                <w:rFonts w:ascii="Arial" w:eastAsia="Aptos" w:hAnsi="Arial" w:cs="Arial"/>
                <w:kern w:val="3"/>
              </w:rPr>
              <w:t>Norm</w:t>
            </w:r>
            <w:r w:rsidR="00A05BEB">
              <w:rPr>
                <w:rFonts w:ascii="Arial" w:eastAsia="Aptos" w:hAnsi="Arial" w:cs="Arial"/>
                <w:kern w:val="3"/>
              </w:rPr>
              <w:t>e</w:t>
            </w:r>
            <w:r w:rsidRPr="00E46058">
              <w:rPr>
                <w:rFonts w:ascii="Arial" w:eastAsia="Aptos" w:hAnsi="Arial" w:cs="Arial"/>
                <w:kern w:val="3"/>
              </w:rPr>
              <w:t xml:space="preserve"> </w:t>
            </w:r>
            <w:r w:rsidR="00911F7B">
              <w:rPr>
                <w:rFonts w:ascii="Arial" w:eastAsia="Aptos" w:hAnsi="Arial" w:cs="Arial"/>
                <w:kern w:val="3"/>
              </w:rPr>
              <w:t>HRN EN 469</w:t>
            </w:r>
            <w:r w:rsidR="002E458C">
              <w:rPr>
                <w:rFonts w:ascii="Arial" w:eastAsia="Aptos" w:hAnsi="Arial" w:cs="Arial"/>
                <w:kern w:val="3"/>
              </w:rPr>
              <w:t xml:space="preserve">, </w:t>
            </w:r>
            <w:r w:rsidR="002E458C" w:rsidRPr="002E458C">
              <w:rPr>
                <w:rFonts w:ascii="Arial" w:eastAsia="Aptos" w:hAnsi="Arial" w:cs="Arial"/>
                <w:kern w:val="3"/>
              </w:rPr>
              <w:t>EN 1149</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060B" w14:textId="77777777" w:rsidR="00A91217" w:rsidRDefault="00A91217" w:rsidP="00634AD8">
            <w:pPr>
              <w:spacing w:after="0" w:line="240" w:lineRule="auto"/>
              <w:jc w:val="center"/>
              <w:rPr>
                <w:sz w:val="24"/>
                <w:szCs w:val="24"/>
              </w:rPr>
            </w:pPr>
          </w:p>
        </w:tc>
      </w:tr>
      <w:tr w:rsidR="00A91217" w14:paraId="7F6D611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2B58" w14:textId="01DD6ABA" w:rsidR="00A91217" w:rsidRDefault="00A91217" w:rsidP="00634AD8">
            <w:pPr>
              <w:spacing w:after="0" w:line="240" w:lineRule="auto"/>
              <w:jc w:val="center"/>
              <w:rPr>
                <w:sz w:val="24"/>
                <w:szCs w:val="24"/>
              </w:rPr>
            </w:pPr>
            <w:r>
              <w:rPr>
                <w:sz w:val="24"/>
                <w:szCs w:val="24"/>
              </w:rPr>
              <w:t>1.</w:t>
            </w:r>
            <w:r w:rsidR="00D54F89">
              <w:rPr>
                <w:sz w:val="24"/>
                <w:szCs w:val="24"/>
              </w:rPr>
              <w:t>2</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FA176" w14:textId="7EDE41BA" w:rsidR="00A91217" w:rsidRPr="00685787" w:rsidRDefault="00960E7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Tamno plava boja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2B8D" w14:textId="77777777" w:rsidR="00A91217" w:rsidRDefault="00A91217" w:rsidP="00634AD8">
            <w:pPr>
              <w:spacing w:after="0" w:line="240" w:lineRule="auto"/>
              <w:jc w:val="center"/>
              <w:rPr>
                <w:sz w:val="24"/>
                <w:szCs w:val="24"/>
              </w:rPr>
            </w:pPr>
          </w:p>
        </w:tc>
      </w:tr>
      <w:tr w:rsidR="00A91217" w14:paraId="3AD8F91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BC6" w14:textId="7FD86023" w:rsidR="00A91217" w:rsidRDefault="00A91217" w:rsidP="00634AD8">
            <w:pPr>
              <w:spacing w:after="0" w:line="240" w:lineRule="auto"/>
              <w:jc w:val="center"/>
              <w:rPr>
                <w:sz w:val="24"/>
                <w:szCs w:val="24"/>
              </w:rPr>
            </w:pPr>
            <w:r>
              <w:rPr>
                <w:sz w:val="24"/>
                <w:szCs w:val="24"/>
              </w:rPr>
              <w:t>1.</w:t>
            </w:r>
            <w:r w:rsidR="00D54F89">
              <w:rPr>
                <w:sz w:val="24"/>
                <w:szCs w:val="24"/>
              </w:rPr>
              <w:t>3</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F6AF" w14:textId="11A5F434"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Negorivi patent</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638D" w14:textId="77777777" w:rsidR="00A91217" w:rsidRDefault="00A91217" w:rsidP="00634AD8">
            <w:pPr>
              <w:spacing w:after="0" w:line="240" w:lineRule="auto"/>
              <w:jc w:val="center"/>
              <w:rPr>
                <w:sz w:val="24"/>
                <w:szCs w:val="24"/>
              </w:rPr>
            </w:pPr>
          </w:p>
        </w:tc>
      </w:tr>
      <w:tr w:rsidR="00A91217" w14:paraId="2DE5727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5554" w14:textId="66494939" w:rsidR="00A91217" w:rsidRDefault="00A91217" w:rsidP="00634AD8">
            <w:pPr>
              <w:spacing w:after="0" w:line="240" w:lineRule="auto"/>
              <w:jc w:val="center"/>
              <w:rPr>
                <w:sz w:val="24"/>
                <w:szCs w:val="24"/>
              </w:rPr>
            </w:pPr>
            <w:r>
              <w:rPr>
                <w:sz w:val="24"/>
                <w:szCs w:val="24"/>
              </w:rPr>
              <w:t>1.</w:t>
            </w:r>
            <w:r w:rsidR="00D54F89">
              <w:rPr>
                <w:sz w:val="24"/>
                <w:szCs w:val="24"/>
              </w:rPr>
              <w:t>4</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4D29" w14:textId="7176C959" w:rsidR="00A91217" w:rsidRPr="0078518A"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Čičak traka po punoj dužini patenta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E8F8" w14:textId="77777777" w:rsidR="00A91217" w:rsidRDefault="00A91217" w:rsidP="00634AD8">
            <w:pPr>
              <w:spacing w:after="0" w:line="240" w:lineRule="auto"/>
              <w:jc w:val="center"/>
              <w:rPr>
                <w:sz w:val="24"/>
                <w:szCs w:val="24"/>
              </w:rPr>
            </w:pPr>
          </w:p>
        </w:tc>
      </w:tr>
      <w:tr w:rsidR="00A91217" w14:paraId="09B131B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5F19" w14:textId="01118752" w:rsidR="00A91217" w:rsidRDefault="00A91217" w:rsidP="00634AD8">
            <w:pPr>
              <w:spacing w:after="0" w:line="240" w:lineRule="auto"/>
              <w:jc w:val="center"/>
              <w:rPr>
                <w:sz w:val="24"/>
                <w:szCs w:val="24"/>
              </w:rPr>
            </w:pPr>
            <w:r>
              <w:rPr>
                <w:sz w:val="24"/>
                <w:szCs w:val="24"/>
              </w:rPr>
              <w:t>1.</w:t>
            </w:r>
            <w:r w:rsidR="00D54F89">
              <w:rPr>
                <w:sz w:val="24"/>
                <w:szCs w:val="24"/>
              </w:rPr>
              <w:t>5</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1A32" w14:textId="097A15DB"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Kuka ili ovjesna traka sa karabinerom na lijevoj ili desnoj strani za vješanje rukavica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E162" w14:textId="77777777" w:rsidR="00A91217" w:rsidRDefault="00A91217" w:rsidP="00634AD8">
            <w:pPr>
              <w:spacing w:after="0" w:line="240" w:lineRule="auto"/>
              <w:jc w:val="center"/>
              <w:rPr>
                <w:sz w:val="24"/>
                <w:szCs w:val="24"/>
              </w:rPr>
            </w:pPr>
          </w:p>
        </w:tc>
      </w:tr>
      <w:tr w:rsidR="00A05BEB" w14:paraId="3E0082F6"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66D5" w14:textId="2649EB5B" w:rsidR="00A05BEB" w:rsidRDefault="000947FE" w:rsidP="00634AD8">
            <w:pPr>
              <w:spacing w:after="0" w:line="240" w:lineRule="auto"/>
              <w:jc w:val="center"/>
              <w:rPr>
                <w:sz w:val="24"/>
                <w:szCs w:val="24"/>
              </w:rPr>
            </w:pPr>
            <w:r>
              <w:rPr>
                <w:sz w:val="24"/>
                <w:szCs w:val="24"/>
              </w:rPr>
              <w:t>1.</w:t>
            </w:r>
            <w:r w:rsidR="00D54F89">
              <w:rPr>
                <w:sz w:val="24"/>
                <w:szCs w:val="24"/>
              </w:rPr>
              <w:t>6</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A955" w14:textId="265F659B" w:rsidR="00A05BEB"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Unutarnji džep</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054F" w14:textId="77777777" w:rsidR="00A05BEB" w:rsidRDefault="00A05BEB" w:rsidP="00634AD8">
            <w:pPr>
              <w:spacing w:after="0" w:line="240" w:lineRule="auto"/>
              <w:jc w:val="center"/>
              <w:rPr>
                <w:sz w:val="24"/>
                <w:szCs w:val="24"/>
              </w:rPr>
            </w:pPr>
          </w:p>
        </w:tc>
      </w:tr>
      <w:tr w:rsidR="00A05BEB" w14:paraId="7AB0F35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C9272" w14:textId="57E8DD5F" w:rsidR="00A05BEB" w:rsidRDefault="000947FE" w:rsidP="00634AD8">
            <w:pPr>
              <w:spacing w:after="0" w:line="240" w:lineRule="auto"/>
              <w:jc w:val="center"/>
              <w:rPr>
                <w:sz w:val="24"/>
                <w:szCs w:val="24"/>
              </w:rPr>
            </w:pPr>
            <w:r>
              <w:rPr>
                <w:sz w:val="24"/>
                <w:szCs w:val="24"/>
              </w:rPr>
              <w:t>1.</w:t>
            </w:r>
            <w:r w:rsidR="00D54F89">
              <w:rPr>
                <w:sz w:val="24"/>
                <w:szCs w:val="24"/>
              </w:rPr>
              <w:t>7</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B10EF" w14:textId="1055806F" w:rsidR="00A05BEB"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Na lijevoj i desnoj vanjskoj prsnoj strani dva džepa/držača, lijevo džep za radio uređaj sa omčom za mikrofon iznad džepa, i desno džep ili držač za </w:t>
            </w:r>
            <w:r w:rsidR="00E7565D">
              <w:rPr>
                <w:rFonts w:ascii="Arial" w:eastAsia="Aptos" w:hAnsi="Arial" w:cs="Arial"/>
                <w:kern w:val="3"/>
              </w:rPr>
              <w:t>prsna</w:t>
            </w:r>
            <w:r>
              <w:rPr>
                <w:rFonts w:ascii="Arial" w:eastAsia="Aptos" w:hAnsi="Arial" w:cs="Arial"/>
                <w:kern w:val="3"/>
              </w:rPr>
              <w:t xml:space="preserve"> svjetiljku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5B6A" w14:textId="77777777" w:rsidR="00A05BEB" w:rsidRDefault="00A05BEB" w:rsidP="00634AD8">
            <w:pPr>
              <w:spacing w:after="0" w:line="240" w:lineRule="auto"/>
              <w:jc w:val="center"/>
              <w:rPr>
                <w:sz w:val="24"/>
                <w:szCs w:val="24"/>
              </w:rPr>
            </w:pPr>
          </w:p>
        </w:tc>
      </w:tr>
      <w:tr w:rsidR="00A05BEB" w14:paraId="2131FA5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E204" w14:textId="4D844DBF" w:rsidR="00A05BEB" w:rsidRDefault="000947FE" w:rsidP="00634AD8">
            <w:pPr>
              <w:spacing w:after="0" w:line="240" w:lineRule="auto"/>
              <w:jc w:val="center"/>
              <w:rPr>
                <w:sz w:val="24"/>
                <w:szCs w:val="24"/>
              </w:rPr>
            </w:pPr>
            <w:r>
              <w:rPr>
                <w:sz w:val="24"/>
                <w:szCs w:val="24"/>
              </w:rPr>
              <w:t>1.</w:t>
            </w:r>
            <w:r w:rsidR="00D54F89">
              <w:rPr>
                <w:sz w:val="24"/>
                <w:szCs w:val="24"/>
              </w:rPr>
              <w:t>8</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AC50" w14:textId="63C0BC79" w:rsidR="00A05BEB"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Ovratnik koji u potpunosti pokriva i štiti područje vrata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5273" w14:textId="77777777" w:rsidR="00A05BEB" w:rsidRDefault="00A05BEB" w:rsidP="00634AD8">
            <w:pPr>
              <w:spacing w:after="0" w:line="240" w:lineRule="auto"/>
              <w:jc w:val="center"/>
              <w:rPr>
                <w:sz w:val="24"/>
                <w:szCs w:val="24"/>
              </w:rPr>
            </w:pPr>
          </w:p>
        </w:tc>
      </w:tr>
      <w:tr w:rsidR="00A05BEB" w14:paraId="1C10C78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EB3E7" w14:textId="6427EB81" w:rsidR="00A05BEB" w:rsidRDefault="000947FE" w:rsidP="00634AD8">
            <w:pPr>
              <w:spacing w:after="0" w:line="240" w:lineRule="auto"/>
              <w:jc w:val="center"/>
              <w:rPr>
                <w:sz w:val="24"/>
                <w:szCs w:val="24"/>
              </w:rPr>
            </w:pPr>
            <w:r>
              <w:rPr>
                <w:sz w:val="24"/>
                <w:szCs w:val="24"/>
              </w:rPr>
              <w:t>1.</w:t>
            </w:r>
            <w:r w:rsidR="00D54F89">
              <w:rPr>
                <w:sz w:val="24"/>
                <w:szCs w:val="24"/>
              </w:rPr>
              <w:t>9</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870E5" w14:textId="63AD7E1F" w:rsidR="00A05BEB"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Reflektirajuće trake našivene na jakni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FE213" w14:textId="77777777" w:rsidR="00A05BEB" w:rsidRDefault="00A05BEB" w:rsidP="00634AD8">
            <w:pPr>
              <w:spacing w:after="0" w:line="240" w:lineRule="auto"/>
              <w:jc w:val="center"/>
              <w:rPr>
                <w:sz w:val="24"/>
                <w:szCs w:val="24"/>
              </w:rPr>
            </w:pPr>
          </w:p>
        </w:tc>
      </w:tr>
      <w:tr w:rsidR="00A05BEB" w14:paraId="4863350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9592" w14:textId="30F57C5C" w:rsidR="00A05BEB" w:rsidRDefault="000947FE" w:rsidP="00634AD8">
            <w:pPr>
              <w:spacing w:after="0" w:line="240" w:lineRule="auto"/>
              <w:jc w:val="center"/>
              <w:rPr>
                <w:sz w:val="24"/>
                <w:szCs w:val="24"/>
              </w:rPr>
            </w:pPr>
            <w:r>
              <w:rPr>
                <w:sz w:val="24"/>
                <w:szCs w:val="24"/>
              </w:rPr>
              <w:t>1.1</w:t>
            </w:r>
            <w:r w:rsidR="00D54F89">
              <w:rPr>
                <w:sz w:val="24"/>
                <w:szCs w:val="24"/>
              </w:rPr>
              <w:t>0</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E88B" w14:textId="7573133B" w:rsidR="00A05BEB"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Na leđima srebrni reflektirajući natpis „ JVP CRIKVENICA“ veličine cca 300x100 mm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FE28D" w14:textId="77777777" w:rsidR="00A05BEB" w:rsidRDefault="00A05BEB" w:rsidP="00634AD8">
            <w:pPr>
              <w:spacing w:after="0" w:line="240" w:lineRule="auto"/>
              <w:jc w:val="center"/>
              <w:rPr>
                <w:sz w:val="24"/>
                <w:szCs w:val="24"/>
              </w:rPr>
            </w:pPr>
          </w:p>
        </w:tc>
      </w:tr>
      <w:tr w:rsidR="00A05BEB" w14:paraId="4EF92B5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74144" w14:textId="194ECE5E" w:rsidR="00A05BEB" w:rsidRDefault="000947FE" w:rsidP="00634AD8">
            <w:pPr>
              <w:spacing w:after="0" w:line="240" w:lineRule="auto"/>
              <w:jc w:val="center"/>
              <w:rPr>
                <w:sz w:val="24"/>
                <w:szCs w:val="24"/>
              </w:rPr>
            </w:pPr>
            <w:r>
              <w:rPr>
                <w:sz w:val="24"/>
                <w:szCs w:val="24"/>
              </w:rPr>
              <w:t>1.1</w:t>
            </w:r>
            <w:r w:rsidR="00D54F89">
              <w:rPr>
                <w:sz w:val="24"/>
                <w:szCs w:val="24"/>
              </w:rPr>
              <w:t>1</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85C0" w14:textId="3CADB6CA" w:rsidR="00A05BEB" w:rsidRPr="00685787" w:rsidRDefault="000B617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Dva džepa sa vanjske strane jakne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EB7E" w14:textId="77777777" w:rsidR="00A05BEB" w:rsidRDefault="00A05BEB" w:rsidP="00634AD8">
            <w:pPr>
              <w:spacing w:after="0" w:line="240" w:lineRule="auto"/>
              <w:jc w:val="center"/>
              <w:rPr>
                <w:sz w:val="24"/>
                <w:szCs w:val="24"/>
              </w:rPr>
            </w:pPr>
          </w:p>
        </w:tc>
      </w:tr>
      <w:tr w:rsidR="00A05BEB" w14:paraId="73A3CF28"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FCDDE" w14:textId="2F4390ED" w:rsidR="00A05BEB" w:rsidRDefault="000947FE" w:rsidP="00634AD8">
            <w:pPr>
              <w:spacing w:after="0" w:line="240" w:lineRule="auto"/>
              <w:jc w:val="center"/>
              <w:rPr>
                <w:sz w:val="24"/>
                <w:szCs w:val="24"/>
              </w:rPr>
            </w:pPr>
            <w:r>
              <w:rPr>
                <w:sz w:val="24"/>
                <w:szCs w:val="24"/>
              </w:rPr>
              <w:t>1.1</w:t>
            </w:r>
            <w:r w:rsidR="00D54F89">
              <w:rPr>
                <w:sz w:val="24"/>
                <w:szCs w:val="24"/>
              </w:rPr>
              <w:t>2</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98C3" w14:textId="4EAFD7FA" w:rsidR="00A05BEB" w:rsidRPr="00685787" w:rsidRDefault="0003406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Vanjski sloj NOMEX rips stop ili jednakovrijedno</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45E3" w14:textId="77777777" w:rsidR="00A05BEB" w:rsidRDefault="00A05BEB" w:rsidP="00634AD8">
            <w:pPr>
              <w:spacing w:after="0" w:line="240" w:lineRule="auto"/>
              <w:jc w:val="center"/>
              <w:rPr>
                <w:sz w:val="24"/>
                <w:szCs w:val="24"/>
              </w:rPr>
            </w:pPr>
          </w:p>
        </w:tc>
      </w:tr>
      <w:tr w:rsidR="00A05BEB" w14:paraId="31F36FE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F2C7C" w14:textId="122F9870" w:rsidR="00A05BEB" w:rsidRDefault="000947FE" w:rsidP="00634AD8">
            <w:pPr>
              <w:spacing w:after="0" w:line="240" w:lineRule="auto"/>
              <w:jc w:val="center"/>
              <w:rPr>
                <w:sz w:val="24"/>
                <w:szCs w:val="24"/>
              </w:rPr>
            </w:pPr>
            <w:r>
              <w:rPr>
                <w:sz w:val="24"/>
                <w:szCs w:val="24"/>
              </w:rPr>
              <w:t>1.1</w:t>
            </w:r>
            <w:r w:rsidR="00D54F89">
              <w:rPr>
                <w:sz w:val="24"/>
                <w:szCs w:val="24"/>
              </w:rPr>
              <w:t>3</w:t>
            </w:r>
            <w:r>
              <w:rPr>
                <w:sz w:val="24"/>
                <w:szCs w:val="24"/>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9418" w14:textId="39AC5172" w:rsidR="00A05BEB" w:rsidRPr="00685787" w:rsidRDefault="009D0BDE"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Vodonepropusna membrana </w:t>
            </w:r>
            <w:r w:rsidR="000947FE">
              <w:rPr>
                <w:rFonts w:ascii="Arial" w:eastAsia="Aptos" w:hAnsi="Arial" w:cs="Arial"/>
                <w:kern w:val="3"/>
              </w:rPr>
              <w:t xml:space="preserve">PTFE </w:t>
            </w:r>
            <w:r w:rsidR="00E7565D">
              <w:rPr>
                <w:rFonts w:ascii="Arial" w:eastAsia="Aptos" w:hAnsi="Arial" w:cs="Arial"/>
                <w:kern w:val="3"/>
              </w:rPr>
              <w:t xml:space="preserve">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5116" w14:textId="77777777" w:rsidR="00A05BEB" w:rsidRDefault="00A05BEB" w:rsidP="00634AD8">
            <w:pPr>
              <w:spacing w:after="0" w:line="240" w:lineRule="auto"/>
              <w:jc w:val="center"/>
              <w:rPr>
                <w:sz w:val="24"/>
                <w:szCs w:val="24"/>
              </w:rPr>
            </w:pPr>
          </w:p>
        </w:tc>
      </w:tr>
      <w:tr w:rsidR="0047106F" w14:paraId="3FFC9E4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D517" w14:textId="5D2FD744" w:rsidR="0047106F" w:rsidRDefault="0047106F" w:rsidP="00634AD8">
            <w:pPr>
              <w:spacing w:after="0" w:line="240" w:lineRule="auto"/>
              <w:jc w:val="center"/>
              <w:rPr>
                <w:sz w:val="24"/>
                <w:szCs w:val="24"/>
              </w:rPr>
            </w:pPr>
            <w:r>
              <w:rPr>
                <w:sz w:val="24"/>
                <w:szCs w:val="24"/>
              </w:rPr>
              <w:t>1.14.</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8E40" w14:textId="6A014F9B" w:rsidR="0047106F" w:rsidRDefault="00A00AB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Izolacijska postava 100% meta-aramidna miješana tkanina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FE40" w14:textId="77777777" w:rsidR="0047106F" w:rsidRDefault="0047106F" w:rsidP="00634AD8">
            <w:pPr>
              <w:spacing w:after="0" w:line="240" w:lineRule="auto"/>
              <w:jc w:val="center"/>
              <w:rPr>
                <w:sz w:val="24"/>
                <w:szCs w:val="24"/>
              </w:rPr>
            </w:pPr>
          </w:p>
        </w:tc>
      </w:tr>
      <w:tr w:rsidR="00A00ABB" w14:paraId="707E0C28"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1DC01" w14:textId="1DF07C5F" w:rsidR="00A00ABB" w:rsidRDefault="00BF59D3" w:rsidP="00634AD8">
            <w:pPr>
              <w:spacing w:after="0" w:line="240" w:lineRule="auto"/>
              <w:jc w:val="center"/>
              <w:rPr>
                <w:sz w:val="24"/>
                <w:szCs w:val="24"/>
              </w:rPr>
            </w:pPr>
            <w:r>
              <w:rPr>
                <w:sz w:val="24"/>
                <w:szCs w:val="24"/>
              </w:rPr>
              <w:t>1.15.</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B1FC" w14:textId="46286EEF" w:rsidR="00A00ABB" w:rsidRDefault="00BF59D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w:t>
            </w:r>
            <w:r w:rsidR="00770DB2">
              <w:rPr>
                <w:rFonts w:ascii="Arial" w:eastAsia="Aptos" w:hAnsi="Arial" w:cs="Arial"/>
                <w:kern w:val="3"/>
              </w:rPr>
              <w:t>i</w:t>
            </w:r>
            <w:r>
              <w:rPr>
                <w:rFonts w:ascii="Arial" w:eastAsia="Aptos" w:hAnsi="Arial" w:cs="Arial"/>
                <w:kern w:val="3"/>
              </w:rPr>
              <w:t xml:space="preserve"> </w:t>
            </w:r>
            <w:r w:rsidR="00770DB2">
              <w:rPr>
                <w:rFonts w:ascii="Arial" w:eastAsia="Aptos" w:hAnsi="Arial" w:cs="Arial"/>
                <w:kern w:val="3"/>
              </w:rPr>
              <w:t>konfekcijski brojevi</w:t>
            </w:r>
            <w:r>
              <w:rPr>
                <w:rFonts w:ascii="Arial" w:eastAsia="Aptos" w:hAnsi="Arial" w:cs="Arial"/>
                <w:kern w:val="3"/>
              </w:rPr>
              <w:t xml:space="preserve"> 44 </w:t>
            </w:r>
            <w:r w:rsidR="00770DB2">
              <w:rPr>
                <w:rFonts w:ascii="Arial" w:eastAsia="Aptos" w:hAnsi="Arial" w:cs="Arial"/>
                <w:kern w:val="3"/>
              </w:rPr>
              <w:t>–</w:t>
            </w:r>
            <w:r>
              <w:rPr>
                <w:rFonts w:ascii="Arial" w:eastAsia="Aptos" w:hAnsi="Arial" w:cs="Arial"/>
                <w:kern w:val="3"/>
              </w:rPr>
              <w:t xml:space="preserve"> 66</w:t>
            </w:r>
            <w:r w:rsidR="00770DB2">
              <w:rPr>
                <w:rFonts w:ascii="Arial" w:eastAsia="Aptos" w:hAnsi="Arial" w:cs="Arial"/>
                <w:kern w:val="3"/>
              </w:rPr>
              <w:t xml:space="preserve"> ili odgovarajuće veličine (S – XXXL)</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DD0C" w14:textId="77777777" w:rsidR="00A00ABB" w:rsidRDefault="00A00ABB" w:rsidP="00634AD8">
            <w:pPr>
              <w:spacing w:after="0" w:line="240" w:lineRule="auto"/>
              <w:jc w:val="center"/>
              <w:rPr>
                <w:sz w:val="24"/>
                <w:szCs w:val="24"/>
              </w:rPr>
            </w:pPr>
          </w:p>
        </w:tc>
      </w:tr>
      <w:tr w:rsidR="00A91217" w14:paraId="4F3C1BA4"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DCBF28B" w14:textId="77777777" w:rsidR="00A91217" w:rsidRPr="00B706D9" w:rsidRDefault="00A91217" w:rsidP="00634AD8">
            <w:pPr>
              <w:spacing w:after="0" w:line="240" w:lineRule="auto"/>
              <w:jc w:val="center"/>
              <w:rPr>
                <w:b/>
                <w:bCs/>
                <w:sz w:val="24"/>
                <w:szCs w:val="24"/>
              </w:rPr>
            </w:pPr>
            <w:r w:rsidRPr="00B706D9">
              <w:rPr>
                <w:b/>
                <w:bCs/>
                <w:sz w:val="24"/>
                <w:szCs w:val="24"/>
              </w:rPr>
              <w:t>2.</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24B4E2" w14:textId="5BCD3D22" w:rsidR="00A91217" w:rsidRPr="00B706D9" w:rsidRDefault="00BE3CF0"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Interventno vatrogasno odijelo hlače</w:t>
            </w:r>
            <w:r w:rsidRPr="00B706D9">
              <w:rPr>
                <w:rFonts w:ascii="Arial" w:eastAsia="Aptos" w:hAnsi="Arial" w:cs="Arial"/>
                <w:b/>
                <w:bCs/>
                <w:kern w:val="3"/>
                <w:sz w:val="24"/>
                <w:szCs w:val="24"/>
              </w:rPr>
              <w:t xml:space="preserve"> – </w:t>
            </w:r>
            <w:r>
              <w:rPr>
                <w:rFonts w:ascii="Arial" w:eastAsia="Aptos" w:hAnsi="Arial" w:cs="Arial"/>
                <w:b/>
                <w:bCs/>
                <w:kern w:val="3"/>
                <w:sz w:val="24"/>
                <w:szCs w:val="24"/>
              </w:rPr>
              <w:t>9</w:t>
            </w:r>
            <w:r w:rsidRPr="00B706D9">
              <w:rPr>
                <w:rFonts w:ascii="Arial" w:eastAsia="Aptos" w:hAnsi="Arial" w:cs="Arial"/>
                <w:b/>
                <w:bCs/>
                <w:kern w:val="3"/>
                <w:sz w:val="24"/>
                <w:szCs w:val="24"/>
              </w:rPr>
              <w:t xml:space="preserve"> komad</w:t>
            </w:r>
          </w:p>
        </w:tc>
      </w:tr>
      <w:tr w:rsidR="00A91217" w14:paraId="5B4DEB9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C37D" w14:textId="299EEBB9"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1</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9250" w14:textId="7F24EED9" w:rsidR="00A91217" w:rsidRPr="00685787" w:rsidRDefault="00A91217" w:rsidP="00634AD8">
            <w:pPr>
              <w:suppressAutoHyphens/>
              <w:autoSpaceDN w:val="0"/>
              <w:spacing w:after="0" w:line="240" w:lineRule="auto"/>
              <w:contextualSpacing/>
              <w:rPr>
                <w:rFonts w:ascii="Arial" w:eastAsia="Aptos" w:hAnsi="Arial" w:cs="Arial"/>
                <w:kern w:val="3"/>
              </w:rPr>
            </w:pPr>
            <w:r w:rsidRPr="00E46058">
              <w:rPr>
                <w:rFonts w:ascii="Arial" w:eastAsia="Aptos" w:hAnsi="Arial" w:cs="Arial"/>
                <w:kern w:val="3"/>
              </w:rPr>
              <w:t>Norm</w:t>
            </w:r>
            <w:r w:rsidR="002E458C">
              <w:rPr>
                <w:rFonts w:ascii="Arial" w:eastAsia="Aptos" w:hAnsi="Arial" w:cs="Arial"/>
                <w:kern w:val="3"/>
              </w:rPr>
              <w:t>e</w:t>
            </w:r>
            <w:r w:rsidRPr="00E46058">
              <w:rPr>
                <w:rFonts w:ascii="Arial" w:eastAsia="Aptos" w:hAnsi="Arial" w:cs="Arial"/>
                <w:kern w:val="3"/>
              </w:rPr>
              <w:t xml:space="preserve"> </w:t>
            </w:r>
            <w:r w:rsidR="00960E7B">
              <w:rPr>
                <w:rFonts w:ascii="Arial" w:eastAsia="Aptos" w:hAnsi="Arial" w:cs="Arial"/>
                <w:kern w:val="3"/>
              </w:rPr>
              <w:t>HRN EN 469</w:t>
            </w:r>
            <w:r w:rsidR="002E458C">
              <w:rPr>
                <w:rFonts w:ascii="Arial" w:eastAsia="Aptos" w:hAnsi="Arial" w:cs="Arial"/>
                <w:kern w:val="3"/>
              </w:rPr>
              <w:t xml:space="preserve">, </w:t>
            </w:r>
            <w:r w:rsidR="002E458C" w:rsidRPr="002E458C">
              <w:rPr>
                <w:rFonts w:ascii="Arial" w:eastAsia="Aptos" w:hAnsi="Arial" w:cs="Arial"/>
                <w:kern w:val="3"/>
              </w:rPr>
              <w:t>EN 1149</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E339" w14:textId="77777777" w:rsidR="00A91217" w:rsidRDefault="00A91217" w:rsidP="00634AD8">
            <w:pPr>
              <w:spacing w:after="0" w:line="240" w:lineRule="auto"/>
              <w:jc w:val="center"/>
              <w:rPr>
                <w:sz w:val="24"/>
                <w:szCs w:val="24"/>
              </w:rPr>
            </w:pPr>
          </w:p>
        </w:tc>
      </w:tr>
      <w:tr w:rsidR="00A91217" w14:paraId="602DE8F5"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37FDB" w14:textId="5145F1AC"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2</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CE66" w14:textId="52E41FCC"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Tamno plava boja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F0BA" w14:textId="77777777" w:rsidR="00A91217" w:rsidRDefault="00A91217" w:rsidP="00634AD8">
            <w:pPr>
              <w:spacing w:after="0" w:line="240" w:lineRule="auto"/>
              <w:jc w:val="center"/>
              <w:rPr>
                <w:sz w:val="24"/>
                <w:szCs w:val="24"/>
              </w:rPr>
            </w:pPr>
          </w:p>
        </w:tc>
      </w:tr>
      <w:tr w:rsidR="00A91217" w14:paraId="30941035"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EF397" w14:textId="790B748A"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3</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D9F8" w14:textId="5F5DE8F8"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Povišene u stražnjem dijelu radi zaštite lumbalnog dijela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F16F" w14:textId="77777777" w:rsidR="00A91217" w:rsidRDefault="00A91217" w:rsidP="00634AD8">
            <w:pPr>
              <w:spacing w:after="0" w:line="240" w:lineRule="auto"/>
              <w:jc w:val="center"/>
              <w:rPr>
                <w:sz w:val="24"/>
                <w:szCs w:val="24"/>
              </w:rPr>
            </w:pPr>
          </w:p>
        </w:tc>
      </w:tr>
      <w:tr w:rsidR="00A91217" w14:paraId="722EC4D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95C6" w14:textId="01E5C93F"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4</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A292" w14:textId="2BE06756"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Elastični podesivi tregeri. Duljina tregera podešava se pomoću sigurnosnih kopči sprijeda.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AC7B" w14:textId="77777777" w:rsidR="00A91217" w:rsidRDefault="00A91217" w:rsidP="00634AD8">
            <w:pPr>
              <w:spacing w:after="0" w:line="240" w:lineRule="auto"/>
              <w:jc w:val="center"/>
              <w:rPr>
                <w:sz w:val="24"/>
                <w:szCs w:val="24"/>
              </w:rPr>
            </w:pPr>
          </w:p>
        </w:tc>
      </w:tr>
      <w:tr w:rsidR="00A91217" w14:paraId="0464DB8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99D7" w14:textId="56983796"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5</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6FCB" w14:textId="4457A22B" w:rsidR="00A91217" w:rsidRPr="00685787" w:rsidRDefault="00A05BE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Bočne </w:t>
            </w:r>
            <w:r w:rsidR="003B4796">
              <w:rPr>
                <w:rFonts w:ascii="Arial" w:eastAsia="Aptos" w:hAnsi="Arial" w:cs="Arial"/>
                <w:kern w:val="3"/>
              </w:rPr>
              <w:t>stezne trake za podešavanje širine struka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8C2C4" w14:textId="77777777" w:rsidR="00A91217" w:rsidRDefault="00A91217" w:rsidP="00634AD8">
            <w:pPr>
              <w:spacing w:after="0" w:line="240" w:lineRule="auto"/>
              <w:jc w:val="center"/>
              <w:rPr>
                <w:sz w:val="24"/>
                <w:szCs w:val="24"/>
              </w:rPr>
            </w:pPr>
          </w:p>
        </w:tc>
      </w:tr>
      <w:tr w:rsidR="00A91217" w14:paraId="24BA32F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5B8D5" w14:textId="1DDE3209"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6</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09C79" w14:textId="0DCDA84F" w:rsidR="00A91217" w:rsidRPr="00685787" w:rsidRDefault="003B47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Prednje zatvaranje pomoću negorivog patenta prekrivenog čičak trakom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8050" w14:textId="77777777" w:rsidR="00A91217" w:rsidRDefault="00A91217" w:rsidP="00634AD8">
            <w:pPr>
              <w:spacing w:after="0" w:line="240" w:lineRule="auto"/>
              <w:jc w:val="center"/>
              <w:rPr>
                <w:sz w:val="24"/>
                <w:szCs w:val="24"/>
              </w:rPr>
            </w:pPr>
          </w:p>
        </w:tc>
      </w:tr>
      <w:tr w:rsidR="00A91217" w14:paraId="2038612C"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EBAB" w14:textId="51FAC897" w:rsidR="00A91217" w:rsidRPr="00685787" w:rsidRDefault="00A91217" w:rsidP="00634AD8">
            <w:pPr>
              <w:spacing w:after="0" w:line="240" w:lineRule="auto"/>
              <w:jc w:val="center"/>
              <w:rPr>
                <w:rFonts w:ascii="Arial" w:hAnsi="Arial" w:cs="Arial"/>
              </w:rPr>
            </w:pPr>
            <w:r w:rsidRPr="00685787">
              <w:rPr>
                <w:rFonts w:ascii="Arial" w:hAnsi="Arial" w:cs="Arial"/>
              </w:rPr>
              <w:lastRenderedPageBreak/>
              <w:t>2.</w:t>
            </w:r>
            <w:r w:rsidR="00D54F89">
              <w:rPr>
                <w:rFonts w:ascii="Arial" w:hAnsi="Arial" w:cs="Arial"/>
              </w:rPr>
              <w:t>7</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C7BA" w14:textId="05C387E3" w:rsidR="00A91217" w:rsidRPr="00685787" w:rsidRDefault="003B47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Anatomski oblikovano ojačanje na koljenima za zaštitu od habanja i topline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04C8" w14:textId="77777777" w:rsidR="00A91217" w:rsidRDefault="00A91217" w:rsidP="00634AD8">
            <w:pPr>
              <w:spacing w:after="0" w:line="240" w:lineRule="auto"/>
              <w:jc w:val="center"/>
              <w:rPr>
                <w:sz w:val="24"/>
                <w:szCs w:val="24"/>
              </w:rPr>
            </w:pPr>
          </w:p>
        </w:tc>
      </w:tr>
      <w:tr w:rsidR="00A91217" w14:paraId="41AE74B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99C5" w14:textId="7A422F77" w:rsidR="00A91217" w:rsidRPr="00685787" w:rsidRDefault="00A91217" w:rsidP="00634AD8">
            <w:pPr>
              <w:spacing w:after="0" w:line="240" w:lineRule="auto"/>
              <w:jc w:val="center"/>
              <w:rPr>
                <w:rFonts w:ascii="Arial" w:hAnsi="Arial" w:cs="Arial"/>
              </w:rPr>
            </w:pPr>
            <w:r w:rsidRPr="00685787">
              <w:rPr>
                <w:rFonts w:ascii="Arial" w:hAnsi="Arial" w:cs="Arial"/>
              </w:rPr>
              <w:t>2.</w:t>
            </w:r>
            <w:r w:rsidR="00D54F89">
              <w:rPr>
                <w:rFonts w:ascii="Arial" w:hAnsi="Arial" w:cs="Arial"/>
              </w:rPr>
              <w:t>8</w:t>
            </w:r>
            <w:r w:rsidRPr="0068578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EAAB" w14:textId="52747736" w:rsidR="00A91217" w:rsidRPr="00685787" w:rsidRDefault="003B47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Na nogavicama bočno u predjelu natkoljenice našivena dva komotna džepa s preklopima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5C45" w14:textId="77777777" w:rsidR="00A91217" w:rsidRDefault="00A91217" w:rsidP="00634AD8">
            <w:pPr>
              <w:spacing w:after="0" w:line="240" w:lineRule="auto"/>
              <w:jc w:val="center"/>
              <w:rPr>
                <w:sz w:val="24"/>
                <w:szCs w:val="24"/>
              </w:rPr>
            </w:pPr>
          </w:p>
        </w:tc>
      </w:tr>
      <w:tr w:rsidR="00A91217" w14:paraId="1544D3F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EE305" w14:textId="3F283F14" w:rsidR="00A91217" w:rsidRPr="00685787" w:rsidRDefault="00D54F89" w:rsidP="00634AD8">
            <w:pPr>
              <w:spacing w:after="0" w:line="240" w:lineRule="auto"/>
              <w:jc w:val="center"/>
              <w:rPr>
                <w:rFonts w:ascii="Arial" w:hAnsi="Arial" w:cs="Arial"/>
              </w:rPr>
            </w:pPr>
            <w:r>
              <w:rPr>
                <w:rFonts w:ascii="Arial" w:hAnsi="Arial" w:cs="Arial"/>
              </w:rPr>
              <w:t>2.9</w:t>
            </w:r>
            <w:r w:rsidR="00A91217">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F1B7" w14:textId="69EA1115" w:rsidR="00A91217" w:rsidRPr="00685787" w:rsidRDefault="003B47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Reflektirajuće trake našivene minimalno u opsegu nogavica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A41E" w14:textId="77777777" w:rsidR="00A91217" w:rsidRDefault="00A91217" w:rsidP="00634AD8">
            <w:pPr>
              <w:spacing w:after="0" w:line="240" w:lineRule="auto"/>
              <w:jc w:val="center"/>
              <w:rPr>
                <w:sz w:val="24"/>
                <w:szCs w:val="24"/>
              </w:rPr>
            </w:pPr>
          </w:p>
        </w:tc>
      </w:tr>
      <w:tr w:rsidR="0047106F" w14:paraId="26C0BFF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69F1" w14:textId="15FA1E0D" w:rsidR="0047106F" w:rsidRPr="00685787" w:rsidRDefault="0047106F" w:rsidP="0047106F">
            <w:pPr>
              <w:spacing w:after="0" w:line="240" w:lineRule="auto"/>
              <w:jc w:val="center"/>
              <w:rPr>
                <w:rFonts w:ascii="Arial" w:hAnsi="Arial" w:cs="Arial"/>
              </w:rPr>
            </w:pPr>
            <w:r>
              <w:rPr>
                <w:rFonts w:ascii="Arial" w:hAnsi="Arial" w:cs="Arial"/>
              </w:rPr>
              <w:t>2.1</w:t>
            </w:r>
            <w:r w:rsidR="00EA72D4">
              <w:rPr>
                <w:rFonts w:ascii="Arial" w:hAnsi="Arial" w:cs="Arial"/>
              </w:rPr>
              <w:t>0</w:t>
            </w:r>
            <w:r>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44394" w14:textId="1410350F" w:rsidR="0047106F" w:rsidRPr="00685787" w:rsidRDefault="00A00ABB" w:rsidP="0047106F">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Vodonepropusna membrana PTFE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15682" w14:textId="77777777" w:rsidR="0047106F" w:rsidRDefault="0047106F" w:rsidP="0047106F">
            <w:pPr>
              <w:spacing w:after="0" w:line="240" w:lineRule="auto"/>
              <w:jc w:val="center"/>
              <w:rPr>
                <w:sz w:val="24"/>
                <w:szCs w:val="24"/>
              </w:rPr>
            </w:pPr>
          </w:p>
        </w:tc>
      </w:tr>
      <w:tr w:rsidR="00A91217" w14:paraId="4A48C50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09788" w14:textId="66AC5C8B" w:rsidR="00A91217" w:rsidRPr="00685787" w:rsidRDefault="00D54F89" w:rsidP="00634AD8">
            <w:pPr>
              <w:spacing w:after="0" w:line="240" w:lineRule="auto"/>
              <w:jc w:val="center"/>
              <w:rPr>
                <w:rFonts w:ascii="Arial" w:hAnsi="Arial" w:cs="Arial"/>
              </w:rPr>
            </w:pPr>
            <w:r>
              <w:rPr>
                <w:rFonts w:ascii="Arial" w:hAnsi="Arial" w:cs="Arial"/>
              </w:rPr>
              <w:t>2.1</w:t>
            </w:r>
            <w:r w:rsidR="00EA72D4">
              <w:rPr>
                <w:rFonts w:ascii="Arial" w:hAnsi="Arial" w:cs="Arial"/>
              </w:rPr>
              <w:t>1</w:t>
            </w:r>
            <w:r>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1679" w14:textId="145C20D6" w:rsidR="00A91217" w:rsidRPr="00685787" w:rsidRDefault="00A00AB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Vanjski sloj NOMEX rips stop ili jednakovrijedno</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4E02C" w14:textId="77777777" w:rsidR="00A91217" w:rsidRDefault="00A91217" w:rsidP="00634AD8">
            <w:pPr>
              <w:spacing w:after="0" w:line="240" w:lineRule="auto"/>
              <w:jc w:val="center"/>
              <w:rPr>
                <w:sz w:val="24"/>
                <w:szCs w:val="24"/>
              </w:rPr>
            </w:pPr>
          </w:p>
        </w:tc>
      </w:tr>
      <w:tr w:rsidR="00A91217" w14:paraId="10A3A4F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AD370" w14:textId="7AC2C05F" w:rsidR="00A91217" w:rsidRPr="00685787" w:rsidRDefault="00D54F89" w:rsidP="00634AD8">
            <w:pPr>
              <w:spacing w:after="0" w:line="240" w:lineRule="auto"/>
              <w:jc w:val="center"/>
              <w:rPr>
                <w:rFonts w:ascii="Arial" w:hAnsi="Arial" w:cs="Arial"/>
              </w:rPr>
            </w:pPr>
            <w:bookmarkStart w:id="3" w:name="_Hlk204430818"/>
            <w:r>
              <w:rPr>
                <w:rFonts w:ascii="Arial" w:hAnsi="Arial" w:cs="Arial"/>
              </w:rPr>
              <w:t>2.1</w:t>
            </w:r>
            <w:r w:rsidR="00EA72D4">
              <w:rPr>
                <w:rFonts w:ascii="Arial" w:hAnsi="Arial" w:cs="Arial"/>
              </w:rPr>
              <w:t>2</w:t>
            </w:r>
            <w:r>
              <w:rPr>
                <w:rFonts w:ascii="Arial" w:hAnsi="Arial" w:cs="Arial"/>
              </w:rPr>
              <w:t>.</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573C" w14:textId="32E62276" w:rsidR="00A91217" w:rsidRPr="00685787" w:rsidRDefault="00A00AB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Izolacijska postava 100% meta-aramidna miješana tkanina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9A0C" w14:textId="77777777" w:rsidR="00A91217" w:rsidRDefault="00A91217" w:rsidP="00634AD8">
            <w:pPr>
              <w:spacing w:after="0" w:line="240" w:lineRule="auto"/>
              <w:jc w:val="center"/>
              <w:rPr>
                <w:sz w:val="24"/>
                <w:szCs w:val="24"/>
              </w:rPr>
            </w:pPr>
          </w:p>
        </w:tc>
      </w:tr>
      <w:tr w:rsidR="00770DB2" w14:paraId="494516F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D613" w14:textId="3D9D1E8D" w:rsidR="00770DB2" w:rsidRDefault="001266DD" w:rsidP="00634AD8">
            <w:pPr>
              <w:spacing w:after="0" w:line="240" w:lineRule="auto"/>
              <w:jc w:val="center"/>
              <w:rPr>
                <w:rFonts w:ascii="Arial" w:hAnsi="Arial" w:cs="Arial"/>
              </w:rPr>
            </w:pPr>
            <w:r>
              <w:rPr>
                <w:rFonts w:ascii="Arial" w:hAnsi="Arial" w:cs="Arial"/>
              </w:rPr>
              <w:t>2.13.</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D5612" w14:textId="7A8F571F" w:rsidR="00770DB2" w:rsidRDefault="00770DB2"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Dostupni konfekcijski brojevi 44 – 66 ili odgovarajuće veličine (S – XXXL)</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BA8BC" w14:textId="77777777" w:rsidR="00770DB2" w:rsidRDefault="00770DB2" w:rsidP="00634AD8">
            <w:pPr>
              <w:spacing w:after="0" w:line="240" w:lineRule="auto"/>
              <w:jc w:val="center"/>
              <w:rPr>
                <w:sz w:val="24"/>
                <w:szCs w:val="24"/>
              </w:rPr>
            </w:pPr>
          </w:p>
        </w:tc>
      </w:tr>
      <w:tr w:rsidR="00911F7B" w14:paraId="4CFBDBB0"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FEF2AE5" w14:textId="513BBD2A" w:rsidR="00911F7B" w:rsidRPr="00911F7B" w:rsidRDefault="00911F7B" w:rsidP="00634AD8">
            <w:pPr>
              <w:spacing w:after="0" w:line="240" w:lineRule="auto"/>
              <w:jc w:val="center"/>
              <w:rPr>
                <w:rFonts w:ascii="Arial" w:hAnsi="Arial" w:cs="Arial"/>
                <w:b/>
                <w:bCs/>
                <w:sz w:val="24"/>
                <w:szCs w:val="24"/>
              </w:rPr>
            </w:pPr>
            <w:r w:rsidRPr="00911F7B">
              <w:rPr>
                <w:rFonts w:ascii="Arial" w:hAnsi="Arial" w:cs="Arial"/>
                <w:b/>
                <w:bCs/>
                <w:sz w:val="24"/>
                <w:szCs w:val="24"/>
              </w:rPr>
              <w:t>3.</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B22469D" w14:textId="3E5A9C5C" w:rsidR="00911F7B" w:rsidRPr="00911F7B" w:rsidRDefault="0047106F" w:rsidP="00911F7B">
            <w:pPr>
              <w:spacing w:after="0" w:line="240" w:lineRule="auto"/>
              <w:rPr>
                <w:b/>
                <w:bCs/>
                <w:sz w:val="24"/>
                <w:szCs w:val="24"/>
              </w:rPr>
            </w:pPr>
            <w:r>
              <w:rPr>
                <w:rFonts w:ascii="Arial" w:eastAsia="Aptos" w:hAnsi="Arial" w:cs="Arial"/>
                <w:b/>
                <w:bCs/>
                <w:kern w:val="3"/>
                <w:sz w:val="24"/>
                <w:szCs w:val="24"/>
              </w:rPr>
              <w:t>Dvodijelno o</w:t>
            </w:r>
            <w:r w:rsidR="00911F7B" w:rsidRPr="00911F7B">
              <w:rPr>
                <w:rFonts w:ascii="Arial" w:eastAsia="Aptos" w:hAnsi="Arial" w:cs="Arial"/>
                <w:b/>
                <w:bCs/>
                <w:kern w:val="3"/>
                <w:sz w:val="24"/>
                <w:szCs w:val="24"/>
              </w:rPr>
              <w:t>dijelo za šumski požar</w:t>
            </w:r>
            <w:r>
              <w:rPr>
                <w:rFonts w:ascii="Arial" w:eastAsia="Aptos" w:hAnsi="Arial" w:cs="Arial"/>
                <w:b/>
                <w:bCs/>
                <w:kern w:val="3"/>
                <w:sz w:val="24"/>
                <w:szCs w:val="24"/>
              </w:rPr>
              <w:t xml:space="preserve"> – 9 komada</w:t>
            </w:r>
          </w:p>
        </w:tc>
      </w:tr>
      <w:tr w:rsidR="00911F7B" w14:paraId="03942FA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C2EE" w14:textId="0E2B35A3" w:rsidR="00911F7B" w:rsidRDefault="00911F7B" w:rsidP="00634AD8">
            <w:pPr>
              <w:spacing w:after="0" w:line="240" w:lineRule="auto"/>
              <w:jc w:val="center"/>
              <w:rPr>
                <w:rFonts w:ascii="Arial" w:hAnsi="Arial" w:cs="Arial"/>
              </w:rPr>
            </w:pPr>
            <w:r>
              <w:rPr>
                <w:rFonts w:ascii="Arial" w:hAnsi="Arial" w:cs="Arial"/>
              </w:rPr>
              <w:t>3.1.</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E160E" w14:textId="005D42BE" w:rsidR="00911F7B" w:rsidRPr="00E46058" w:rsidRDefault="00911F7B" w:rsidP="00634AD8">
            <w:pPr>
              <w:suppressAutoHyphens/>
              <w:autoSpaceDN w:val="0"/>
              <w:spacing w:after="0" w:line="240" w:lineRule="auto"/>
              <w:contextualSpacing/>
              <w:rPr>
                <w:rFonts w:ascii="Arial" w:eastAsia="Aptos" w:hAnsi="Arial" w:cs="Arial"/>
                <w:kern w:val="3"/>
              </w:rPr>
            </w:pPr>
            <w:r w:rsidRPr="00E46058">
              <w:rPr>
                <w:rFonts w:ascii="Arial" w:eastAsia="Aptos" w:hAnsi="Arial" w:cs="Arial"/>
                <w:kern w:val="3"/>
              </w:rPr>
              <w:t>Norma</w:t>
            </w:r>
            <w:r>
              <w:rPr>
                <w:rFonts w:ascii="Arial" w:eastAsia="Aptos" w:hAnsi="Arial" w:cs="Arial"/>
                <w:kern w:val="3"/>
              </w:rPr>
              <w:t xml:space="preserve"> EN ISO 15384</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0D8A6" w14:textId="77777777" w:rsidR="00911F7B" w:rsidRDefault="00911F7B" w:rsidP="00634AD8">
            <w:pPr>
              <w:spacing w:after="0" w:line="240" w:lineRule="auto"/>
              <w:jc w:val="center"/>
              <w:rPr>
                <w:sz w:val="24"/>
                <w:szCs w:val="24"/>
              </w:rPr>
            </w:pPr>
          </w:p>
        </w:tc>
      </w:tr>
      <w:tr w:rsidR="00911F7B" w14:paraId="20E25EC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AB61" w14:textId="4821A164" w:rsidR="00911F7B" w:rsidRDefault="00911F7B" w:rsidP="00634AD8">
            <w:pPr>
              <w:spacing w:after="0" w:line="240" w:lineRule="auto"/>
              <w:jc w:val="center"/>
              <w:rPr>
                <w:rFonts w:ascii="Arial" w:hAnsi="Arial" w:cs="Arial"/>
              </w:rPr>
            </w:pPr>
            <w:r>
              <w:rPr>
                <w:rFonts w:ascii="Arial" w:hAnsi="Arial" w:cs="Arial"/>
              </w:rPr>
              <w:t>3.2.</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9688" w14:textId="1BEABEF5" w:rsidR="00911F7B" w:rsidRPr="00E46058" w:rsidRDefault="0096005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Na lijevoj i desnoj vanjskoj prsnoj strani dva džepa/držača, lijevo džep za radio uređaj sa omčom za mikrofon iznad džepa, i desno džep ili držač za prsn</w:t>
            </w:r>
            <w:r w:rsidR="00D96960">
              <w:rPr>
                <w:rFonts w:ascii="Arial" w:eastAsia="Aptos" w:hAnsi="Arial" w:cs="Arial"/>
                <w:kern w:val="3"/>
              </w:rPr>
              <w:t>u</w:t>
            </w:r>
            <w:r>
              <w:rPr>
                <w:rFonts w:ascii="Arial" w:eastAsia="Aptos" w:hAnsi="Arial" w:cs="Arial"/>
                <w:kern w:val="3"/>
              </w:rPr>
              <w:t xml:space="preserve"> svjetiljku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7C7A1" w14:textId="77777777" w:rsidR="00911F7B" w:rsidRDefault="00911F7B" w:rsidP="00634AD8">
            <w:pPr>
              <w:spacing w:after="0" w:line="240" w:lineRule="auto"/>
              <w:jc w:val="center"/>
              <w:rPr>
                <w:sz w:val="24"/>
                <w:szCs w:val="24"/>
              </w:rPr>
            </w:pPr>
          </w:p>
        </w:tc>
      </w:tr>
      <w:tr w:rsidR="00911F7B" w14:paraId="0511BDB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BCD38" w14:textId="7DBCE0C3" w:rsidR="00911F7B" w:rsidRDefault="00911F7B" w:rsidP="00634AD8">
            <w:pPr>
              <w:spacing w:after="0" w:line="240" w:lineRule="auto"/>
              <w:jc w:val="center"/>
              <w:rPr>
                <w:rFonts w:ascii="Arial" w:hAnsi="Arial" w:cs="Arial"/>
              </w:rPr>
            </w:pPr>
            <w:r>
              <w:rPr>
                <w:rFonts w:ascii="Arial" w:hAnsi="Arial" w:cs="Arial"/>
              </w:rPr>
              <w:t>3.3.</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CA2A8" w14:textId="2BB06132" w:rsidR="00911F7B" w:rsidRPr="00E46058" w:rsidRDefault="0096005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Osnovna boja tamno plava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8BB2F" w14:textId="77777777" w:rsidR="00911F7B" w:rsidRDefault="00911F7B" w:rsidP="00634AD8">
            <w:pPr>
              <w:spacing w:after="0" w:line="240" w:lineRule="auto"/>
              <w:jc w:val="center"/>
              <w:rPr>
                <w:sz w:val="24"/>
                <w:szCs w:val="24"/>
              </w:rPr>
            </w:pPr>
          </w:p>
        </w:tc>
      </w:tr>
      <w:tr w:rsidR="00911F7B" w14:paraId="286C718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AFF7" w14:textId="3555C315" w:rsidR="00911F7B" w:rsidRDefault="00911F7B" w:rsidP="00634AD8">
            <w:pPr>
              <w:spacing w:after="0" w:line="240" w:lineRule="auto"/>
              <w:jc w:val="center"/>
              <w:rPr>
                <w:rFonts w:ascii="Arial" w:hAnsi="Arial" w:cs="Arial"/>
              </w:rPr>
            </w:pPr>
            <w:r>
              <w:rPr>
                <w:rFonts w:ascii="Arial" w:hAnsi="Arial" w:cs="Arial"/>
              </w:rPr>
              <w:t>3.4.</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341F7" w14:textId="47BB7646" w:rsidR="00911F7B" w:rsidRPr="00E46058" w:rsidRDefault="0096005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Anatomski oblikovano ojačanje na koljenima za zaštitu od habanja i topline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7327" w14:textId="77777777" w:rsidR="00911F7B" w:rsidRDefault="00911F7B" w:rsidP="00634AD8">
            <w:pPr>
              <w:spacing w:after="0" w:line="240" w:lineRule="auto"/>
              <w:jc w:val="center"/>
              <w:rPr>
                <w:sz w:val="24"/>
                <w:szCs w:val="24"/>
              </w:rPr>
            </w:pPr>
          </w:p>
        </w:tc>
      </w:tr>
      <w:tr w:rsidR="00911F7B" w14:paraId="7FFEC66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A054" w14:textId="42A34876" w:rsidR="00911F7B" w:rsidRDefault="00911F7B" w:rsidP="00634AD8">
            <w:pPr>
              <w:spacing w:after="0" w:line="240" w:lineRule="auto"/>
              <w:jc w:val="center"/>
              <w:rPr>
                <w:rFonts w:ascii="Arial" w:hAnsi="Arial" w:cs="Arial"/>
              </w:rPr>
            </w:pPr>
            <w:r>
              <w:rPr>
                <w:rFonts w:ascii="Arial" w:hAnsi="Arial" w:cs="Arial"/>
              </w:rPr>
              <w:t>3.5.</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AC60" w14:textId="39B07534" w:rsidR="00911F7B" w:rsidRPr="00E46058" w:rsidRDefault="0096005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Na nogavicama bočno u predjelu natkoljenice našivena dva komotna džepa s preklopima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D45C" w14:textId="77777777" w:rsidR="00911F7B" w:rsidRDefault="00911F7B" w:rsidP="00634AD8">
            <w:pPr>
              <w:spacing w:after="0" w:line="240" w:lineRule="auto"/>
              <w:jc w:val="center"/>
              <w:rPr>
                <w:sz w:val="24"/>
                <w:szCs w:val="24"/>
              </w:rPr>
            </w:pPr>
          </w:p>
        </w:tc>
      </w:tr>
      <w:tr w:rsidR="00911F7B" w14:paraId="08547E8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5136" w14:textId="188BB04D" w:rsidR="00911F7B" w:rsidRDefault="00911F7B" w:rsidP="00634AD8">
            <w:pPr>
              <w:spacing w:after="0" w:line="240" w:lineRule="auto"/>
              <w:jc w:val="center"/>
              <w:rPr>
                <w:rFonts w:ascii="Arial" w:hAnsi="Arial" w:cs="Arial"/>
              </w:rPr>
            </w:pPr>
            <w:r>
              <w:rPr>
                <w:rFonts w:ascii="Arial" w:hAnsi="Arial" w:cs="Arial"/>
              </w:rPr>
              <w:t>3.6.</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6A26" w14:textId="42F24EFD" w:rsidR="00911F7B" w:rsidRPr="00E46058" w:rsidRDefault="0083254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Po jedan džep </w:t>
            </w:r>
            <w:r w:rsidR="00960059">
              <w:rPr>
                <w:rFonts w:ascii="Arial" w:eastAsia="Aptos" w:hAnsi="Arial" w:cs="Arial"/>
                <w:kern w:val="3"/>
              </w:rPr>
              <w:t>sa</w:t>
            </w:r>
            <w:r>
              <w:rPr>
                <w:rFonts w:ascii="Arial" w:eastAsia="Aptos" w:hAnsi="Arial" w:cs="Arial"/>
                <w:kern w:val="3"/>
              </w:rPr>
              <w:t xml:space="preserve"> svake</w:t>
            </w:r>
            <w:r w:rsidR="00960059">
              <w:rPr>
                <w:rFonts w:ascii="Arial" w:eastAsia="Aptos" w:hAnsi="Arial" w:cs="Arial"/>
                <w:kern w:val="3"/>
              </w:rPr>
              <w:t xml:space="preserve"> vanjske strane jakne u donjem dijelu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EC14" w14:textId="77777777" w:rsidR="00911F7B" w:rsidRDefault="00911F7B" w:rsidP="00634AD8">
            <w:pPr>
              <w:spacing w:after="0" w:line="240" w:lineRule="auto"/>
              <w:jc w:val="center"/>
              <w:rPr>
                <w:sz w:val="24"/>
                <w:szCs w:val="24"/>
              </w:rPr>
            </w:pPr>
          </w:p>
        </w:tc>
      </w:tr>
      <w:tr w:rsidR="00911F7B" w14:paraId="6322ACBF"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7C569" w14:textId="11FFA6A6" w:rsidR="00911F7B" w:rsidRDefault="00911F7B" w:rsidP="00634AD8">
            <w:pPr>
              <w:spacing w:after="0" w:line="240" w:lineRule="auto"/>
              <w:jc w:val="center"/>
              <w:rPr>
                <w:rFonts w:ascii="Arial" w:hAnsi="Arial" w:cs="Arial"/>
              </w:rPr>
            </w:pPr>
            <w:r>
              <w:rPr>
                <w:rFonts w:ascii="Arial" w:hAnsi="Arial" w:cs="Arial"/>
              </w:rPr>
              <w:t>3.7.</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0CFB" w14:textId="2C9E4BC4" w:rsidR="00911F7B" w:rsidRPr="00E46058" w:rsidRDefault="00832540" w:rsidP="00634AD8">
            <w:pPr>
              <w:suppressAutoHyphens/>
              <w:autoSpaceDN w:val="0"/>
              <w:spacing w:after="0" w:line="240" w:lineRule="auto"/>
              <w:contextualSpacing/>
              <w:rPr>
                <w:rFonts w:ascii="Arial" w:eastAsia="Aptos" w:hAnsi="Arial" w:cs="Arial"/>
                <w:kern w:val="3"/>
              </w:rPr>
            </w:pPr>
            <w:r w:rsidRPr="00832540">
              <w:rPr>
                <w:rFonts w:ascii="Arial" w:eastAsia="Aptos" w:hAnsi="Arial" w:cs="Arial"/>
                <w:kern w:val="3"/>
              </w:rPr>
              <w:t>Čičak traka: za amblem prezimena / dužnosti</w:t>
            </w:r>
            <w:r>
              <w:rPr>
                <w:rFonts w:ascii="Arial" w:eastAsia="Aptos" w:hAnsi="Arial" w:cs="Arial"/>
                <w:kern w:val="3"/>
              </w:rPr>
              <w:t xml:space="preserve"> iznad džepova jakne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F018" w14:textId="77777777" w:rsidR="00911F7B" w:rsidRDefault="00911F7B" w:rsidP="00634AD8">
            <w:pPr>
              <w:spacing w:after="0" w:line="240" w:lineRule="auto"/>
              <w:jc w:val="center"/>
              <w:rPr>
                <w:sz w:val="24"/>
                <w:szCs w:val="24"/>
              </w:rPr>
            </w:pPr>
          </w:p>
        </w:tc>
      </w:tr>
      <w:tr w:rsidR="00911F7B" w14:paraId="05D4F8A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A0808" w14:textId="63ADB7EA" w:rsidR="00911F7B" w:rsidRDefault="00911F7B" w:rsidP="00634AD8">
            <w:pPr>
              <w:spacing w:after="0" w:line="240" w:lineRule="auto"/>
              <w:jc w:val="center"/>
              <w:rPr>
                <w:rFonts w:ascii="Arial" w:hAnsi="Arial" w:cs="Arial"/>
              </w:rPr>
            </w:pPr>
            <w:r>
              <w:rPr>
                <w:rFonts w:ascii="Arial" w:hAnsi="Arial" w:cs="Arial"/>
              </w:rPr>
              <w:t>3.8.</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30347" w14:textId="702B4B92" w:rsidR="00911F7B" w:rsidRPr="00E46058" w:rsidRDefault="0083254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Dva normalna džepa sa strane u gornjem dijelu hlača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BBF8" w14:textId="77777777" w:rsidR="00911F7B" w:rsidRDefault="00911F7B" w:rsidP="00634AD8">
            <w:pPr>
              <w:spacing w:after="0" w:line="240" w:lineRule="auto"/>
              <w:jc w:val="center"/>
              <w:rPr>
                <w:sz w:val="24"/>
                <w:szCs w:val="24"/>
              </w:rPr>
            </w:pPr>
          </w:p>
        </w:tc>
      </w:tr>
      <w:tr w:rsidR="00911F7B" w14:paraId="460CBCD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02AB" w14:textId="7CD52CA7" w:rsidR="00911F7B" w:rsidRDefault="00911F7B" w:rsidP="00634AD8">
            <w:pPr>
              <w:spacing w:after="0" w:line="240" w:lineRule="auto"/>
              <w:jc w:val="center"/>
              <w:rPr>
                <w:rFonts w:ascii="Arial" w:hAnsi="Arial" w:cs="Arial"/>
              </w:rPr>
            </w:pPr>
            <w:r>
              <w:rPr>
                <w:rFonts w:ascii="Arial" w:hAnsi="Arial" w:cs="Arial"/>
              </w:rPr>
              <w:t>3.9.</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2D37" w14:textId="48D837C2" w:rsidR="00911F7B" w:rsidRPr="00E46058" w:rsidRDefault="008F2B45"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Dostupni konfekcijski brojevi 44 – 66 ili odgovarajuće veličine (S – XXXL)</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81AE" w14:textId="77777777" w:rsidR="00911F7B" w:rsidRDefault="00911F7B" w:rsidP="00634AD8">
            <w:pPr>
              <w:spacing w:after="0" w:line="240" w:lineRule="auto"/>
              <w:jc w:val="center"/>
              <w:rPr>
                <w:sz w:val="24"/>
                <w:szCs w:val="24"/>
              </w:rPr>
            </w:pPr>
          </w:p>
        </w:tc>
      </w:tr>
      <w:tr w:rsidR="00911F7B" w14:paraId="679F4D5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3D27" w14:textId="68E558A9" w:rsidR="00911F7B" w:rsidRDefault="00911F7B" w:rsidP="00634AD8">
            <w:pPr>
              <w:spacing w:after="0" w:line="240" w:lineRule="auto"/>
              <w:jc w:val="center"/>
              <w:rPr>
                <w:rFonts w:ascii="Arial" w:hAnsi="Arial" w:cs="Arial"/>
              </w:rPr>
            </w:pPr>
            <w:r>
              <w:rPr>
                <w:rFonts w:ascii="Arial" w:hAnsi="Arial" w:cs="Arial"/>
              </w:rPr>
              <w:t>3.10.</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FD52" w14:textId="0FCE6C8A" w:rsidR="00911F7B" w:rsidRPr="00E46058" w:rsidRDefault="00AE3D2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Reflektirajuće trake na jakni i hlačama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323F" w14:textId="77777777" w:rsidR="00911F7B" w:rsidRDefault="00911F7B" w:rsidP="00634AD8">
            <w:pPr>
              <w:spacing w:after="0" w:line="240" w:lineRule="auto"/>
              <w:jc w:val="center"/>
              <w:rPr>
                <w:sz w:val="24"/>
                <w:szCs w:val="24"/>
              </w:rPr>
            </w:pPr>
          </w:p>
        </w:tc>
      </w:tr>
      <w:tr w:rsidR="00911F7B" w14:paraId="273EEC76"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D944" w14:textId="66EAE63C" w:rsidR="00911F7B" w:rsidRDefault="00911F7B" w:rsidP="00634AD8">
            <w:pPr>
              <w:spacing w:after="0" w:line="240" w:lineRule="auto"/>
              <w:jc w:val="center"/>
              <w:rPr>
                <w:rFonts w:ascii="Arial" w:hAnsi="Arial" w:cs="Arial"/>
              </w:rPr>
            </w:pPr>
            <w:r>
              <w:rPr>
                <w:rFonts w:ascii="Arial" w:hAnsi="Arial" w:cs="Arial"/>
              </w:rPr>
              <w:t>3.11.</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F26D" w14:textId="02A61CDE" w:rsidR="00911F7B" w:rsidRPr="00E46058" w:rsidRDefault="00F2118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Elastične naramenice na hlačama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0895" w14:textId="77777777" w:rsidR="00911F7B" w:rsidRDefault="00911F7B" w:rsidP="00634AD8">
            <w:pPr>
              <w:spacing w:after="0" w:line="240" w:lineRule="auto"/>
              <w:jc w:val="center"/>
              <w:rPr>
                <w:sz w:val="24"/>
                <w:szCs w:val="24"/>
              </w:rPr>
            </w:pPr>
          </w:p>
        </w:tc>
      </w:tr>
      <w:tr w:rsidR="00F21181" w14:paraId="2FB6B06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9B9B" w14:textId="00A3D5D1" w:rsidR="00F21181" w:rsidRDefault="00F21181" w:rsidP="00634AD8">
            <w:pPr>
              <w:spacing w:after="0" w:line="240" w:lineRule="auto"/>
              <w:jc w:val="center"/>
              <w:rPr>
                <w:rFonts w:ascii="Arial" w:hAnsi="Arial" w:cs="Arial"/>
              </w:rPr>
            </w:pPr>
            <w:r>
              <w:rPr>
                <w:rFonts w:ascii="Arial" w:hAnsi="Arial" w:cs="Arial"/>
              </w:rPr>
              <w:t>3.12.</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3418" w14:textId="7D584433" w:rsidR="00F21181" w:rsidRDefault="00D969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Materijal </w:t>
            </w:r>
            <w:r w:rsidRPr="00D96960">
              <w:rPr>
                <w:rFonts w:ascii="Arial" w:eastAsia="Aptos" w:hAnsi="Arial" w:cs="Arial"/>
                <w:kern w:val="3"/>
              </w:rPr>
              <w:t>aramidn</w:t>
            </w:r>
            <w:r>
              <w:rPr>
                <w:rFonts w:ascii="Arial" w:eastAsia="Aptos" w:hAnsi="Arial" w:cs="Arial"/>
                <w:kern w:val="3"/>
              </w:rPr>
              <w:t>a</w:t>
            </w:r>
            <w:r w:rsidRPr="00D96960">
              <w:rPr>
                <w:rFonts w:ascii="Arial" w:eastAsia="Aptos" w:hAnsi="Arial" w:cs="Arial"/>
                <w:kern w:val="3"/>
              </w:rPr>
              <w:t xml:space="preserve"> ripstop tkanin</w:t>
            </w:r>
            <w:r>
              <w:rPr>
                <w:rFonts w:ascii="Arial" w:eastAsia="Aptos" w:hAnsi="Arial" w:cs="Arial"/>
                <w:kern w:val="3"/>
              </w:rPr>
              <w:t>a</w:t>
            </w:r>
            <w:r w:rsidRPr="00D96960">
              <w:rPr>
                <w:rFonts w:ascii="Arial" w:eastAsia="Aptos" w:hAnsi="Arial" w:cs="Arial"/>
                <w:kern w:val="3"/>
              </w:rPr>
              <w:t xml:space="preserve"> na bazi meta-aramida i/ili para-aramida</w:t>
            </w:r>
            <w:r>
              <w:rPr>
                <w:rFonts w:ascii="Arial" w:eastAsia="Aptos" w:hAnsi="Arial" w:cs="Arial"/>
                <w:kern w:val="3"/>
              </w:rPr>
              <w:t xml:space="preserve">, </w:t>
            </w:r>
            <w:r w:rsidRPr="00D96960">
              <w:rPr>
                <w:rFonts w:ascii="Arial" w:eastAsia="Aptos" w:hAnsi="Arial" w:cs="Arial"/>
                <w:kern w:val="3"/>
              </w:rPr>
              <w:t>s mogućim dodatkom antistatičnih vlakana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A4BB2" w14:textId="77777777" w:rsidR="00F21181" w:rsidRDefault="00F21181" w:rsidP="00634AD8">
            <w:pPr>
              <w:spacing w:after="0" w:line="240" w:lineRule="auto"/>
              <w:jc w:val="center"/>
              <w:rPr>
                <w:sz w:val="24"/>
                <w:szCs w:val="24"/>
              </w:rPr>
            </w:pPr>
          </w:p>
        </w:tc>
      </w:tr>
      <w:bookmarkEnd w:id="3"/>
    </w:tbl>
    <w:p w14:paraId="76318CF6" w14:textId="77777777" w:rsidR="00A91217" w:rsidRPr="00374436" w:rsidRDefault="00A91217" w:rsidP="00A91217">
      <w:pPr>
        <w:tabs>
          <w:tab w:val="left" w:pos="6075"/>
        </w:tabs>
        <w:rPr>
          <w:rFonts w:ascii="Arial" w:hAnsi="Arial" w:cs="Arial"/>
          <w:iCs/>
          <w:sz w:val="20"/>
          <w:szCs w:val="20"/>
        </w:rPr>
      </w:pPr>
    </w:p>
    <w:p w14:paraId="681ACCEB" w14:textId="77777777" w:rsidR="00A91217" w:rsidRDefault="00A91217"/>
    <w:sectPr w:rsidR="00A91217"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2DE4" w14:textId="77777777" w:rsidR="00FC2D32" w:rsidRDefault="00FC2D32" w:rsidP="00A91217">
      <w:pPr>
        <w:spacing w:after="0" w:line="240" w:lineRule="auto"/>
      </w:pPr>
      <w:r>
        <w:separator/>
      </w:r>
    </w:p>
  </w:endnote>
  <w:endnote w:type="continuationSeparator" w:id="0">
    <w:p w14:paraId="3AA61695" w14:textId="77777777" w:rsidR="00FC2D32" w:rsidRDefault="00FC2D32" w:rsidP="00A9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BC9F" w14:textId="77777777" w:rsidR="00FC2D32" w:rsidRDefault="00FC2D32" w:rsidP="00A91217">
      <w:pPr>
        <w:spacing w:after="0" w:line="240" w:lineRule="auto"/>
      </w:pPr>
      <w:r>
        <w:separator/>
      </w:r>
    </w:p>
  </w:footnote>
  <w:footnote w:type="continuationSeparator" w:id="0">
    <w:p w14:paraId="0D522ACD" w14:textId="77777777" w:rsidR="00FC2D32" w:rsidRDefault="00FC2D32" w:rsidP="00A91217">
      <w:pPr>
        <w:spacing w:after="0" w:line="240" w:lineRule="auto"/>
      </w:pPr>
      <w:r>
        <w:continuationSeparator/>
      </w:r>
    </w:p>
  </w:footnote>
  <w:footnote w:id="1">
    <w:p w14:paraId="3186FA37" w14:textId="77777777" w:rsidR="00A91217" w:rsidRDefault="00A91217" w:rsidP="00A91217">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2239D391" w14:textId="77777777" w:rsidR="00A91217" w:rsidRDefault="00A91217" w:rsidP="00A91217">
      <w:pPr>
        <w:pStyle w:val="Tekstfusnote"/>
        <w:rPr>
          <w:rFonts w:ascii="Arial Narrow" w:hAnsi="Arial Narrow" w:cs="Arial"/>
        </w:rPr>
      </w:pPr>
    </w:p>
    <w:p w14:paraId="1F76355F" w14:textId="77777777" w:rsidR="00A91217" w:rsidRDefault="00A91217" w:rsidP="00A91217">
      <w:pPr>
        <w:pStyle w:val="Tekstfusnote"/>
        <w:rPr>
          <w:rFonts w:ascii="Arial Narrow" w:hAnsi="Arial Narrow" w:cs="Arial"/>
        </w:rPr>
      </w:pPr>
    </w:p>
    <w:p w14:paraId="14EA533C" w14:textId="77777777" w:rsidR="00A91217" w:rsidRDefault="00A91217" w:rsidP="00A91217">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34061"/>
    <w:rsid w:val="000947FE"/>
    <w:rsid w:val="000B6179"/>
    <w:rsid w:val="001062E7"/>
    <w:rsid w:val="00121A38"/>
    <w:rsid w:val="001266DD"/>
    <w:rsid w:val="00196A63"/>
    <w:rsid w:val="001D633D"/>
    <w:rsid w:val="00224D92"/>
    <w:rsid w:val="00280068"/>
    <w:rsid w:val="002E458C"/>
    <w:rsid w:val="0035058F"/>
    <w:rsid w:val="00360982"/>
    <w:rsid w:val="003655D6"/>
    <w:rsid w:val="003858E3"/>
    <w:rsid w:val="003A6AFF"/>
    <w:rsid w:val="003B4796"/>
    <w:rsid w:val="0047106F"/>
    <w:rsid w:val="005512B6"/>
    <w:rsid w:val="005573C4"/>
    <w:rsid w:val="00581532"/>
    <w:rsid w:val="00583598"/>
    <w:rsid w:val="005D4609"/>
    <w:rsid w:val="005F1542"/>
    <w:rsid w:val="005F5A7C"/>
    <w:rsid w:val="006025CD"/>
    <w:rsid w:val="006220B2"/>
    <w:rsid w:val="006A41EE"/>
    <w:rsid w:val="006E5103"/>
    <w:rsid w:val="0072598D"/>
    <w:rsid w:val="00770DB2"/>
    <w:rsid w:val="007A4597"/>
    <w:rsid w:val="007A647A"/>
    <w:rsid w:val="00832540"/>
    <w:rsid w:val="00832B58"/>
    <w:rsid w:val="00883E22"/>
    <w:rsid w:val="008B20A0"/>
    <w:rsid w:val="008B5E4D"/>
    <w:rsid w:val="008F2B45"/>
    <w:rsid w:val="00911F7B"/>
    <w:rsid w:val="00960059"/>
    <w:rsid w:val="00960E7B"/>
    <w:rsid w:val="009D0BDE"/>
    <w:rsid w:val="00A00ABB"/>
    <w:rsid w:val="00A05BEB"/>
    <w:rsid w:val="00A217C7"/>
    <w:rsid w:val="00A418B0"/>
    <w:rsid w:val="00A91217"/>
    <w:rsid w:val="00AB1D1D"/>
    <w:rsid w:val="00AE3D29"/>
    <w:rsid w:val="00AF0FBD"/>
    <w:rsid w:val="00B428B5"/>
    <w:rsid w:val="00B62237"/>
    <w:rsid w:val="00BB2902"/>
    <w:rsid w:val="00BB6F9A"/>
    <w:rsid w:val="00BE3CF0"/>
    <w:rsid w:val="00BF59D3"/>
    <w:rsid w:val="00C55437"/>
    <w:rsid w:val="00C7332D"/>
    <w:rsid w:val="00C901FE"/>
    <w:rsid w:val="00C93F8D"/>
    <w:rsid w:val="00D54F89"/>
    <w:rsid w:val="00D872CA"/>
    <w:rsid w:val="00D96960"/>
    <w:rsid w:val="00E738B0"/>
    <w:rsid w:val="00E7565D"/>
    <w:rsid w:val="00E86C83"/>
    <w:rsid w:val="00EA72D4"/>
    <w:rsid w:val="00EE0144"/>
    <w:rsid w:val="00F21181"/>
    <w:rsid w:val="00F33B2B"/>
    <w:rsid w:val="00F87DBD"/>
    <w:rsid w:val="00F90DB4"/>
    <w:rsid w:val="00FC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A91217"/>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A91217"/>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A91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vp-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7A72-CA2B-4A34-8365-1B248595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12</Pages>
  <Words>2352</Words>
  <Characters>13407</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44</cp:revision>
  <dcterms:created xsi:type="dcterms:W3CDTF">2025-07-26T07:53:00Z</dcterms:created>
  <dcterms:modified xsi:type="dcterms:W3CDTF">2025-08-06T08:28:00Z</dcterms:modified>
</cp:coreProperties>
</file>