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05CCE7" w14:textId="034E2390" w:rsidR="001D4740" w:rsidRDefault="001D4740" w:rsidP="001D4740">
      <w:pPr>
        <w:jc w:val="both"/>
        <w:rPr>
          <w:rFonts w:ascii="Arial" w:hAnsi="Arial" w:cs="Arial"/>
        </w:rPr>
      </w:pPr>
      <w:r w:rsidRPr="00C05381">
        <w:rPr>
          <w:rFonts w:ascii="Arial" w:hAnsi="Arial" w:cs="Arial"/>
        </w:rPr>
        <w:t>Na temelju č</w:t>
      </w:r>
      <w:r>
        <w:rPr>
          <w:rFonts w:ascii="Arial" w:hAnsi="Arial" w:cs="Arial"/>
        </w:rPr>
        <w:t>lanka</w:t>
      </w:r>
      <w:r w:rsidRPr="00C05381">
        <w:rPr>
          <w:rFonts w:ascii="Arial" w:hAnsi="Arial" w:cs="Arial"/>
        </w:rPr>
        <w:t xml:space="preserve"> 15. st</w:t>
      </w:r>
      <w:r>
        <w:rPr>
          <w:rFonts w:ascii="Arial" w:hAnsi="Arial" w:cs="Arial"/>
        </w:rPr>
        <w:t>avka</w:t>
      </w:r>
      <w:r w:rsidRPr="00C05381">
        <w:rPr>
          <w:rFonts w:ascii="Arial" w:hAnsi="Arial" w:cs="Arial"/>
        </w:rPr>
        <w:t xml:space="preserve"> 2. Zakona o javnoj nabavi („Narodne novine br. 120/</w:t>
      </w:r>
      <w:r>
        <w:rPr>
          <w:rFonts w:ascii="Arial" w:hAnsi="Arial" w:cs="Arial"/>
        </w:rPr>
        <w:t>20</w:t>
      </w:r>
      <w:r w:rsidRPr="00C05381">
        <w:rPr>
          <w:rFonts w:ascii="Arial" w:hAnsi="Arial" w:cs="Arial"/>
        </w:rPr>
        <w:t>16, 114/</w:t>
      </w:r>
      <w:r>
        <w:rPr>
          <w:rFonts w:ascii="Arial" w:hAnsi="Arial" w:cs="Arial"/>
        </w:rPr>
        <w:t>20</w:t>
      </w:r>
      <w:r w:rsidRPr="00C05381">
        <w:rPr>
          <w:rFonts w:ascii="Arial" w:hAnsi="Arial" w:cs="Arial"/>
        </w:rPr>
        <w:t>22</w:t>
      </w:r>
      <w:r>
        <w:rPr>
          <w:rFonts w:ascii="Arial" w:hAnsi="Arial" w:cs="Arial"/>
        </w:rPr>
        <w:t>, 48/2026</w:t>
      </w:r>
      <w:r w:rsidRPr="00C05381">
        <w:rPr>
          <w:rFonts w:ascii="Arial" w:hAnsi="Arial" w:cs="Arial"/>
        </w:rPr>
        <w:t xml:space="preserve">) i  članka </w:t>
      </w:r>
      <w:r w:rsidR="0067773E">
        <w:rPr>
          <w:rFonts w:ascii="Arial" w:hAnsi="Arial" w:cs="Arial"/>
        </w:rPr>
        <w:t>16</w:t>
      </w:r>
      <w:r w:rsidRPr="00C05381">
        <w:rPr>
          <w:rFonts w:ascii="Arial" w:hAnsi="Arial" w:cs="Arial"/>
        </w:rPr>
        <w:t xml:space="preserve">. Statuta </w:t>
      </w:r>
      <w:r w:rsidR="0067773E">
        <w:rPr>
          <w:rFonts w:ascii="Arial" w:hAnsi="Arial" w:cs="Arial"/>
        </w:rPr>
        <w:t xml:space="preserve">JVP </w:t>
      </w:r>
      <w:r w:rsidRPr="00C05381">
        <w:rPr>
          <w:rFonts w:ascii="Arial" w:hAnsi="Arial" w:cs="Arial"/>
        </w:rPr>
        <w:t xml:space="preserve">Grada Crikvenice </w:t>
      </w:r>
      <w:r w:rsidR="0067773E">
        <w:rPr>
          <w:rFonts w:ascii="Arial" w:hAnsi="Arial" w:cs="Arial"/>
        </w:rPr>
        <w:t>Vatrogasno</w:t>
      </w:r>
      <w:r w:rsidRPr="00C05381">
        <w:rPr>
          <w:rFonts w:ascii="Arial" w:hAnsi="Arial" w:cs="Arial"/>
        </w:rPr>
        <w:t xml:space="preserve"> vijeće </w:t>
      </w:r>
      <w:r w:rsidR="0067773E">
        <w:rPr>
          <w:rFonts w:ascii="Arial" w:hAnsi="Arial" w:cs="Arial"/>
        </w:rPr>
        <w:t xml:space="preserve">JVP </w:t>
      </w:r>
      <w:r w:rsidRPr="00C05381">
        <w:rPr>
          <w:rFonts w:ascii="Arial" w:hAnsi="Arial" w:cs="Arial"/>
        </w:rPr>
        <w:t xml:space="preserve">Grada Crikvenice na sjednici održanoj dana </w:t>
      </w:r>
      <w:r w:rsidR="00A127E5">
        <w:rPr>
          <w:rFonts w:ascii="Arial" w:hAnsi="Arial" w:cs="Arial"/>
        </w:rPr>
        <w:t xml:space="preserve">08. srpnja 2026. </w:t>
      </w:r>
      <w:r w:rsidRPr="00C05381">
        <w:rPr>
          <w:rFonts w:ascii="Arial" w:hAnsi="Arial" w:cs="Arial"/>
        </w:rPr>
        <w:t>g., donosi</w:t>
      </w:r>
    </w:p>
    <w:p w14:paraId="5992B506" w14:textId="77777777" w:rsidR="001D4740" w:rsidRPr="00C05381" w:rsidRDefault="001D4740" w:rsidP="001D4740">
      <w:pPr>
        <w:jc w:val="both"/>
        <w:rPr>
          <w:rFonts w:ascii="Arial" w:hAnsi="Arial" w:cs="Arial"/>
        </w:rPr>
      </w:pPr>
    </w:p>
    <w:p w14:paraId="6C3791BA" w14:textId="77777777" w:rsidR="001D4740" w:rsidRPr="00C05381" w:rsidRDefault="001D4740" w:rsidP="001D4740">
      <w:pPr>
        <w:jc w:val="center"/>
        <w:rPr>
          <w:rFonts w:ascii="Arial" w:hAnsi="Arial" w:cs="Arial"/>
        </w:rPr>
      </w:pPr>
      <w:r w:rsidRPr="00C05381">
        <w:rPr>
          <w:rFonts w:ascii="Arial" w:hAnsi="Arial" w:cs="Arial"/>
          <w:b/>
          <w:bCs/>
        </w:rPr>
        <w:t>PRAVILNIK</w:t>
      </w:r>
    </w:p>
    <w:p w14:paraId="2ADE71A6" w14:textId="77777777" w:rsidR="001D4740" w:rsidRPr="00C05381" w:rsidRDefault="001D4740" w:rsidP="001D4740">
      <w:pPr>
        <w:jc w:val="center"/>
        <w:rPr>
          <w:rFonts w:ascii="Arial" w:hAnsi="Arial" w:cs="Arial"/>
        </w:rPr>
      </w:pPr>
      <w:r w:rsidRPr="00C05381">
        <w:rPr>
          <w:rFonts w:ascii="Arial" w:hAnsi="Arial" w:cs="Arial"/>
          <w:b/>
          <w:bCs/>
        </w:rPr>
        <w:t>o provedbi postupaka jednostavne nabave</w:t>
      </w:r>
    </w:p>
    <w:p w14:paraId="32BAC87E" w14:textId="77777777" w:rsidR="001D4740" w:rsidRPr="00C05381" w:rsidRDefault="001D4740" w:rsidP="001D4740">
      <w:pPr>
        <w:jc w:val="both"/>
        <w:rPr>
          <w:rFonts w:ascii="Arial" w:hAnsi="Arial" w:cs="Arial"/>
        </w:rPr>
      </w:pPr>
    </w:p>
    <w:p w14:paraId="42AA65C9" w14:textId="77777777" w:rsidR="001D4740" w:rsidRPr="00C05381" w:rsidRDefault="001D4740" w:rsidP="001D4740">
      <w:pPr>
        <w:jc w:val="both"/>
        <w:rPr>
          <w:rFonts w:ascii="Arial" w:hAnsi="Arial" w:cs="Arial"/>
          <w:b/>
          <w:bCs/>
        </w:rPr>
      </w:pPr>
      <w:r>
        <w:rPr>
          <w:rFonts w:ascii="Arial" w:hAnsi="Arial" w:cs="Arial"/>
          <w:b/>
          <w:bCs/>
        </w:rPr>
        <w:t xml:space="preserve">I. </w:t>
      </w:r>
      <w:r w:rsidRPr="00C05381">
        <w:rPr>
          <w:rFonts w:ascii="Arial" w:hAnsi="Arial" w:cs="Arial"/>
          <w:b/>
          <w:bCs/>
        </w:rPr>
        <w:t xml:space="preserve">OPĆE ODREDBE  </w:t>
      </w:r>
    </w:p>
    <w:p w14:paraId="1E0FABF5" w14:textId="77777777" w:rsidR="001D4740" w:rsidRPr="00C05381" w:rsidRDefault="001D4740" w:rsidP="001D4740">
      <w:pPr>
        <w:jc w:val="center"/>
        <w:rPr>
          <w:rFonts w:ascii="Arial" w:hAnsi="Arial" w:cs="Arial"/>
        </w:rPr>
      </w:pPr>
      <w:r w:rsidRPr="00C05381">
        <w:rPr>
          <w:rFonts w:ascii="Arial" w:hAnsi="Arial" w:cs="Arial"/>
          <w:b/>
          <w:bCs/>
        </w:rPr>
        <w:t>Članak 1.</w:t>
      </w:r>
    </w:p>
    <w:p w14:paraId="5A44AAF9" w14:textId="37906BAF" w:rsidR="001D4740" w:rsidRDefault="001D4740" w:rsidP="001D4740">
      <w:pPr>
        <w:jc w:val="both"/>
        <w:rPr>
          <w:rFonts w:ascii="Arial" w:hAnsi="Arial" w:cs="Arial"/>
        </w:rPr>
      </w:pPr>
      <w:r w:rsidRPr="00C05381">
        <w:rPr>
          <w:rFonts w:ascii="Arial" w:hAnsi="Arial" w:cs="Arial"/>
        </w:rPr>
        <w:t xml:space="preserve">Ovim se Pravilnikom </w:t>
      </w:r>
      <w:r>
        <w:rPr>
          <w:rFonts w:ascii="Arial" w:hAnsi="Arial" w:cs="Arial"/>
        </w:rPr>
        <w:t xml:space="preserve">o provedbi postupaka jednostavne nabave (u daljnjem tekstu: Pravilnik) uređuju pravila i postupci nabave roba i usluga procijenjene vrijednosti manje od 50.000,00 eura, odnosno nabave radova procijenjene vrijednosti manje od 100.000,00 eura. Pravilnikom se </w:t>
      </w:r>
      <w:r w:rsidRPr="00C05381">
        <w:rPr>
          <w:rFonts w:ascii="Arial" w:hAnsi="Arial" w:cs="Arial"/>
        </w:rPr>
        <w:t xml:space="preserve">utvrđuju uvjeti i način provedbe postupaka jednostavne nabave roba, radova i usluga u </w:t>
      </w:r>
      <w:r w:rsidR="00963B3C">
        <w:rPr>
          <w:rFonts w:ascii="Arial" w:hAnsi="Arial" w:cs="Arial"/>
        </w:rPr>
        <w:t>JVP</w:t>
      </w:r>
      <w:r w:rsidRPr="00C05381">
        <w:rPr>
          <w:rFonts w:ascii="Arial" w:hAnsi="Arial" w:cs="Arial"/>
        </w:rPr>
        <w:t xml:space="preserve"> Grada Crikvenice (dalje u tekstu: </w:t>
      </w:r>
      <w:r w:rsidR="006F223E">
        <w:rPr>
          <w:rFonts w:ascii="Arial" w:hAnsi="Arial" w:cs="Arial"/>
        </w:rPr>
        <w:t>JVP</w:t>
      </w:r>
      <w:r w:rsidRPr="00C05381">
        <w:rPr>
          <w:rFonts w:ascii="Arial" w:hAnsi="Arial" w:cs="Arial"/>
        </w:rPr>
        <w:t>), sukladno odredbama Zakona o javnoj nabavi.</w:t>
      </w:r>
    </w:p>
    <w:p w14:paraId="175FEB8D" w14:textId="77777777" w:rsidR="001D4740" w:rsidRPr="00C05381" w:rsidRDefault="001D4740" w:rsidP="001D4740">
      <w:pPr>
        <w:jc w:val="both"/>
        <w:rPr>
          <w:rFonts w:ascii="Arial" w:hAnsi="Arial" w:cs="Arial"/>
        </w:rPr>
      </w:pPr>
      <w:r>
        <w:rPr>
          <w:rFonts w:ascii="Arial" w:hAnsi="Arial" w:cs="Arial"/>
        </w:rPr>
        <w:t>Izrazi koji se koriste u ovom Pravilniku, a imaju rodno značenje, odnose se jednako na muški i ženski rod.</w:t>
      </w:r>
    </w:p>
    <w:p w14:paraId="55DC3293" w14:textId="77777777" w:rsidR="001D4740" w:rsidRPr="00C05381" w:rsidRDefault="001D4740" w:rsidP="001D4740">
      <w:pPr>
        <w:jc w:val="center"/>
        <w:rPr>
          <w:rFonts w:ascii="Arial" w:hAnsi="Arial" w:cs="Arial"/>
        </w:rPr>
      </w:pPr>
      <w:r w:rsidRPr="00C05381">
        <w:rPr>
          <w:rFonts w:ascii="Arial" w:hAnsi="Arial" w:cs="Arial"/>
          <w:b/>
          <w:bCs/>
        </w:rPr>
        <w:t>Članak 2.</w:t>
      </w:r>
    </w:p>
    <w:p w14:paraId="7B8D0DA3" w14:textId="77777777" w:rsidR="001D4740" w:rsidRDefault="001D4740" w:rsidP="001D4740">
      <w:pPr>
        <w:jc w:val="both"/>
        <w:rPr>
          <w:rFonts w:ascii="Arial" w:hAnsi="Arial" w:cs="Arial"/>
        </w:rPr>
      </w:pPr>
      <w:r w:rsidRPr="00C05381">
        <w:rPr>
          <w:rFonts w:ascii="Arial" w:hAnsi="Arial" w:cs="Arial"/>
        </w:rPr>
        <w:t xml:space="preserve">Jednostavna nabava je nabava robe i/ili usluga procijenjene vrijednosti manje od </w:t>
      </w:r>
      <w:r>
        <w:rPr>
          <w:rFonts w:ascii="Arial" w:hAnsi="Arial" w:cs="Arial"/>
        </w:rPr>
        <w:t>50</w:t>
      </w:r>
      <w:r w:rsidRPr="00C05381">
        <w:rPr>
          <w:rFonts w:ascii="Arial" w:hAnsi="Arial" w:cs="Arial"/>
        </w:rPr>
        <w:t>.</w:t>
      </w:r>
      <w:r>
        <w:rPr>
          <w:rFonts w:ascii="Arial" w:hAnsi="Arial" w:cs="Arial"/>
        </w:rPr>
        <w:t>00</w:t>
      </w:r>
      <w:r w:rsidRPr="00C05381">
        <w:rPr>
          <w:rFonts w:ascii="Arial" w:hAnsi="Arial" w:cs="Arial"/>
        </w:rPr>
        <w:t xml:space="preserve">0,00 </w:t>
      </w:r>
      <w:r>
        <w:rPr>
          <w:rFonts w:ascii="Arial" w:hAnsi="Arial" w:cs="Arial"/>
        </w:rPr>
        <w:t>eura</w:t>
      </w:r>
      <w:r w:rsidRPr="00C05381">
        <w:rPr>
          <w:rFonts w:ascii="Arial" w:hAnsi="Arial" w:cs="Arial"/>
        </w:rPr>
        <w:t>, odnosno nabava radova procijenjene vrijednosti manje od</w:t>
      </w:r>
      <w:r>
        <w:rPr>
          <w:rFonts w:ascii="Arial" w:hAnsi="Arial" w:cs="Arial"/>
        </w:rPr>
        <w:t xml:space="preserve"> 100.000</w:t>
      </w:r>
      <w:r w:rsidRPr="00C05381">
        <w:rPr>
          <w:rFonts w:ascii="Arial" w:hAnsi="Arial" w:cs="Arial"/>
        </w:rPr>
        <w:t xml:space="preserve">,00 </w:t>
      </w:r>
      <w:r>
        <w:rPr>
          <w:rFonts w:ascii="Arial" w:hAnsi="Arial" w:cs="Arial"/>
        </w:rPr>
        <w:t>eura,</w:t>
      </w:r>
      <w:r w:rsidRPr="00C05381">
        <w:rPr>
          <w:rFonts w:ascii="Arial" w:hAnsi="Arial" w:cs="Arial"/>
        </w:rPr>
        <w:t xml:space="preserve"> za koju sukladno čl</w:t>
      </w:r>
      <w:r>
        <w:rPr>
          <w:rFonts w:ascii="Arial" w:hAnsi="Arial" w:cs="Arial"/>
        </w:rPr>
        <w:t>anku</w:t>
      </w:r>
      <w:r w:rsidRPr="00C05381">
        <w:rPr>
          <w:rFonts w:ascii="Arial" w:hAnsi="Arial" w:cs="Arial"/>
        </w:rPr>
        <w:t xml:space="preserve"> 12. st</w:t>
      </w:r>
      <w:r>
        <w:rPr>
          <w:rFonts w:ascii="Arial" w:hAnsi="Arial" w:cs="Arial"/>
        </w:rPr>
        <w:t>avku</w:t>
      </w:r>
      <w:r w:rsidRPr="00C05381">
        <w:rPr>
          <w:rFonts w:ascii="Arial" w:hAnsi="Arial" w:cs="Arial"/>
        </w:rPr>
        <w:t xml:space="preserve"> 1. Z</w:t>
      </w:r>
      <w:r>
        <w:rPr>
          <w:rFonts w:ascii="Arial" w:hAnsi="Arial" w:cs="Arial"/>
        </w:rPr>
        <w:t>akona o javnoj nabavi (</w:t>
      </w:r>
      <w:r w:rsidRPr="00C05381">
        <w:rPr>
          <w:rFonts w:ascii="Arial" w:hAnsi="Arial" w:cs="Arial"/>
        </w:rPr>
        <w:t>u daljnjem tekstu: ZJN 2016</w:t>
      </w:r>
      <w:r>
        <w:rPr>
          <w:rFonts w:ascii="Arial" w:hAnsi="Arial" w:cs="Arial"/>
        </w:rPr>
        <w:t xml:space="preserve">) </w:t>
      </w:r>
      <w:r w:rsidRPr="00C05381">
        <w:rPr>
          <w:rFonts w:ascii="Arial" w:hAnsi="Arial" w:cs="Arial"/>
        </w:rPr>
        <w:t>ne postoji obveza provedb</w:t>
      </w:r>
      <w:r>
        <w:rPr>
          <w:rFonts w:ascii="Arial" w:hAnsi="Arial" w:cs="Arial"/>
        </w:rPr>
        <w:t>e</w:t>
      </w:r>
      <w:r w:rsidRPr="00C05381">
        <w:rPr>
          <w:rFonts w:ascii="Arial" w:hAnsi="Arial" w:cs="Arial"/>
        </w:rPr>
        <w:t xml:space="preserve"> postupaka javne nabave.</w:t>
      </w:r>
    </w:p>
    <w:p w14:paraId="6D51170E" w14:textId="77777777" w:rsidR="001D4740" w:rsidRPr="00C05381" w:rsidRDefault="001D4740" w:rsidP="001D4740">
      <w:pPr>
        <w:jc w:val="both"/>
        <w:rPr>
          <w:rFonts w:ascii="Arial" w:hAnsi="Arial" w:cs="Arial"/>
        </w:rPr>
      </w:pPr>
    </w:p>
    <w:p w14:paraId="5AEE6334" w14:textId="77777777" w:rsidR="001D4740" w:rsidRPr="00C05381" w:rsidRDefault="001D4740" w:rsidP="001D4740">
      <w:pPr>
        <w:jc w:val="both"/>
        <w:rPr>
          <w:rFonts w:ascii="Arial" w:hAnsi="Arial" w:cs="Arial"/>
          <w:b/>
          <w:bCs/>
        </w:rPr>
      </w:pPr>
      <w:r w:rsidRPr="00C05381">
        <w:rPr>
          <w:rFonts w:ascii="Arial" w:hAnsi="Arial" w:cs="Arial"/>
          <w:b/>
          <w:bCs/>
        </w:rPr>
        <w:t>II. NAČELA JAVNE NABAVE</w:t>
      </w:r>
    </w:p>
    <w:p w14:paraId="0660AA1F" w14:textId="77777777" w:rsidR="001D4740" w:rsidRPr="00C05381" w:rsidRDefault="001D4740" w:rsidP="001D4740">
      <w:pPr>
        <w:jc w:val="center"/>
        <w:rPr>
          <w:rFonts w:ascii="Arial" w:hAnsi="Arial" w:cs="Arial"/>
          <w:b/>
          <w:bCs/>
        </w:rPr>
      </w:pPr>
      <w:r w:rsidRPr="00C05381">
        <w:rPr>
          <w:rFonts w:ascii="Arial" w:hAnsi="Arial" w:cs="Arial"/>
          <w:b/>
          <w:bCs/>
        </w:rPr>
        <w:t xml:space="preserve">Članak </w:t>
      </w:r>
      <w:r>
        <w:rPr>
          <w:rFonts w:ascii="Arial" w:hAnsi="Arial" w:cs="Arial"/>
          <w:b/>
          <w:bCs/>
        </w:rPr>
        <w:t>3</w:t>
      </w:r>
      <w:r w:rsidRPr="00C05381">
        <w:rPr>
          <w:rFonts w:ascii="Arial" w:hAnsi="Arial" w:cs="Arial"/>
          <w:b/>
          <w:bCs/>
        </w:rPr>
        <w:t>.</w:t>
      </w:r>
    </w:p>
    <w:p w14:paraId="456B0DC6" w14:textId="00114984" w:rsidR="001D4740" w:rsidRPr="00C05381" w:rsidRDefault="001D4740" w:rsidP="001D4740">
      <w:pPr>
        <w:jc w:val="both"/>
        <w:rPr>
          <w:rFonts w:ascii="Arial" w:hAnsi="Arial" w:cs="Arial"/>
        </w:rPr>
      </w:pPr>
      <w:r w:rsidRPr="00C05381">
        <w:rPr>
          <w:rFonts w:ascii="Arial" w:hAnsi="Arial" w:cs="Arial"/>
        </w:rPr>
        <w:t xml:space="preserve">U primjeni ovog Pravilnika </w:t>
      </w:r>
      <w:r w:rsidR="006F223E">
        <w:rPr>
          <w:rFonts w:ascii="Arial" w:hAnsi="Arial" w:cs="Arial"/>
        </w:rPr>
        <w:t xml:space="preserve">JVP </w:t>
      </w:r>
      <w:r w:rsidRPr="00C05381">
        <w:rPr>
          <w:rFonts w:ascii="Arial" w:hAnsi="Arial" w:cs="Arial"/>
        </w:rPr>
        <w:t xml:space="preserve">Crikvenica je u odnosu na sve gospodarske subjekte obvezan poštivati načelo slobode kretanja robe, načelo slobode poslovnog </w:t>
      </w:r>
      <w:proofErr w:type="spellStart"/>
      <w:r w:rsidRPr="00C05381">
        <w:rPr>
          <w:rFonts w:ascii="Arial" w:hAnsi="Arial" w:cs="Arial"/>
        </w:rPr>
        <w:t>nastana</w:t>
      </w:r>
      <w:proofErr w:type="spellEnd"/>
      <w:r w:rsidRPr="00C05381">
        <w:rPr>
          <w:rFonts w:ascii="Arial" w:hAnsi="Arial" w:cs="Arial"/>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36FC4CB5" w14:textId="77777777" w:rsidR="001D4740" w:rsidRDefault="001D4740" w:rsidP="001D4740">
      <w:pPr>
        <w:jc w:val="both"/>
        <w:rPr>
          <w:rFonts w:ascii="Arial" w:hAnsi="Arial" w:cs="Arial"/>
        </w:rPr>
      </w:pPr>
      <w:r>
        <w:rPr>
          <w:rFonts w:ascii="Arial" w:hAnsi="Arial" w:cs="Arial"/>
        </w:rPr>
        <w:t>Naručitelj</w:t>
      </w:r>
      <w:r w:rsidRPr="00C05381">
        <w:rPr>
          <w:rFonts w:ascii="Arial" w:hAnsi="Arial" w:cs="Arial"/>
        </w:rPr>
        <w:t xml:space="preserve"> je obvezan primjenjivati odredbe ovog Pravilnika na način na koji omogućava učinkovitu javnu nabavu te ekonomično i svrhovito trošenje javnih sredstava. </w:t>
      </w:r>
    </w:p>
    <w:p w14:paraId="08178530" w14:textId="77777777" w:rsidR="001D4740" w:rsidRDefault="001D4740" w:rsidP="001D4740">
      <w:pPr>
        <w:jc w:val="both"/>
        <w:rPr>
          <w:rFonts w:ascii="Arial" w:hAnsi="Arial" w:cs="Arial"/>
        </w:rPr>
      </w:pPr>
      <w:r w:rsidRPr="00C05381">
        <w:rPr>
          <w:rFonts w:ascii="Arial" w:hAnsi="Arial" w:cs="Arial"/>
        </w:rPr>
        <w:t xml:space="preserve">Jednostavna nabava ne smije biti provedena s namjerom izbjegavanja primjene Zakona o javnoj nabavi, odnosno ovog Pravilnika ili izbjegavanja primjene pravila o javnoj nabavi male, odnosno velike vrijednosti ili s namjerom da se određenim gospodarskim subjektima neopravdano da prednost ili ih se stavi u nepovoljan položaj. </w:t>
      </w:r>
    </w:p>
    <w:p w14:paraId="095D3637" w14:textId="77777777" w:rsidR="001D4740" w:rsidRPr="00C05381" w:rsidRDefault="001D4740" w:rsidP="001D4740">
      <w:pPr>
        <w:jc w:val="both"/>
        <w:rPr>
          <w:rFonts w:ascii="Arial" w:hAnsi="Arial" w:cs="Arial"/>
        </w:rPr>
      </w:pPr>
    </w:p>
    <w:p w14:paraId="57F5A329" w14:textId="77777777" w:rsidR="001D4740" w:rsidRPr="00C05381" w:rsidRDefault="001D4740" w:rsidP="001D4740">
      <w:pPr>
        <w:jc w:val="both"/>
        <w:rPr>
          <w:rFonts w:ascii="Arial" w:hAnsi="Arial" w:cs="Arial"/>
          <w:b/>
          <w:bCs/>
        </w:rPr>
      </w:pPr>
      <w:r w:rsidRPr="00C05381">
        <w:rPr>
          <w:rFonts w:ascii="Arial" w:hAnsi="Arial" w:cs="Arial"/>
          <w:b/>
          <w:bCs/>
        </w:rPr>
        <w:t>I</w:t>
      </w:r>
      <w:r>
        <w:rPr>
          <w:rFonts w:ascii="Arial" w:hAnsi="Arial" w:cs="Arial"/>
          <w:b/>
          <w:bCs/>
        </w:rPr>
        <w:t>II</w:t>
      </w:r>
      <w:r w:rsidRPr="00C05381">
        <w:rPr>
          <w:rFonts w:ascii="Arial" w:hAnsi="Arial" w:cs="Arial"/>
          <w:b/>
          <w:bCs/>
        </w:rPr>
        <w:t>. PREDMET NABAVE I PROCIJENJENA VRIJEDNOST NABAVE</w:t>
      </w:r>
    </w:p>
    <w:p w14:paraId="05814B2B" w14:textId="77777777" w:rsidR="001D4740" w:rsidRPr="00C05381" w:rsidRDefault="001D4740" w:rsidP="001D4740">
      <w:pPr>
        <w:jc w:val="center"/>
        <w:rPr>
          <w:rFonts w:ascii="Arial" w:hAnsi="Arial" w:cs="Arial"/>
          <w:b/>
        </w:rPr>
      </w:pPr>
      <w:r w:rsidRPr="00C05381">
        <w:rPr>
          <w:rFonts w:ascii="Arial" w:hAnsi="Arial" w:cs="Arial"/>
          <w:b/>
        </w:rPr>
        <w:t xml:space="preserve">Članak </w:t>
      </w:r>
      <w:r>
        <w:rPr>
          <w:rFonts w:ascii="Arial" w:hAnsi="Arial" w:cs="Arial"/>
          <w:b/>
        </w:rPr>
        <w:t>4</w:t>
      </w:r>
      <w:r w:rsidRPr="00C05381">
        <w:rPr>
          <w:rFonts w:ascii="Arial" w:hAnsi="Arial" w:cs="Arial"/>
          <w:b/>
        </w:rPr>
        <w:t>.</w:t>
      </w:r>
    </w:p>
    <w:p w14:paraId="4C2D59FB" w14:textId="77777777" w:rsidR="001D4740" w:rsidRPr="00C05381" w:rsidRDefault="001D4740" w:rsidP="001D4740">
      <w:pPr>
        <w:jc w:val="both"/>
        <w:rPr>
          <w:rFonts w:ascii="Arial" w:hAnsi="Arial" w:cs="Arial"/>
        </w:rPr>
      </w:pPr>
      <w:r w:rsidRPr="00C05381">
        <w:rPr>
          <w:rFonts w:ascii="Arial" w:hAnsi="Arial" w:cs="Arial"/>
        </w:rPr>
        <w:t>Predmet nabave mora se opisati na jasan, nedvojben, potpun i neutralan način koji osigurava usporedivost ponuda u pogledu uvjeta i zahtjeva koji su postavljeni.</w:t>
      </w:r>
    </w:p>
    <w:p w14:paraId="02E1D638" w14:textId="77777777" w:rsidR="001D4740" w:rsidRDefault="001D4740" w:rsidP="001D4740">
      <w:pPr>
        <w:jc w:val="both"/>
        <w:rPr>
          <w:rFonts w:ascii="Arial" w:hAnsi="Arial" w:cs="Arial"/>
        </w:rPr>
      </w:pPr>
      <w:r w:rsidRPr="00C05381">
        <w:rPr>
          <w:rFonts w:ascii="Arial" w:hAnsi="Arial" w:cs="Arial"/>
        </w:rPr>
        <w:t xml:space="preserve">Predmet nabave određuje se na način da predstavlja tehničku, tehnološku, oblikovnu, funkcionalnu ili drugu objektivno odredivu cjelinu. </w:t>
      </w:r>
    </w:p>
    <w:p w14:paraId="2CE3C244" w14:textId="77777777" w:rsidR="001D4740" w:rsidRDefault="001D4740" w:rsidP="001D4740">
      <w:pPr>
        <w:jc w:val="both"/>
        <w:rPr>
          <w:rFonts w:ascii="Arial" w:hAnsi="Arial" w:cs="Arial"/>
        </w:rPr>
      </w:pPr>
      <w:r>
        <w:rPr>
          <w:rFonts w:ascii="Arial" w:hAnsi="Arial" w:cs="Arial"/>
        </w:rPr>
        <w:t xml:space="preserve">Procijenjena vrijednost u smislu ovog Pravilnika odnosi se na ukupan iznos jednostavne nabave bez poreza na dodanu vrijednost (PDV-a). </w:t>
      </w:r>
    </w:p>
    <w:p w14:paraId="5786D512" w14:textId="77777777" w:rsidR="009133DC" w:rsidRDefault="009133DC" w:rsidP="001D4740">
      <w:pPr>
        <w:jc w:val="both"/>
        <w:rPr>
          <w:rFonts w:ascii="Arial" w:hAnsi="Arial" w:cs="Arial"/>
        </w:rPr>
      </w:pPr>
    </w:p>
    <w:p w14:paraId="38A06CB8" w14:textId="77777777" w:rsidR="001D4740" w:rsidRDefault="001D4740" w:rsidP="001D4740">
      <w:pPr>
        <w:jc w:val="both"/>
        <w:rPr>
          <w:rFonts w:ascii="Arial" w:hAnsi="Arial" w:cs="Arial"/>
        </w:rPr>
      </w:pPr>
    </w:p>
    <w:p w14:paraId="71006C93" w14:textId="77777777" w:rsidR="00A127E5" w:rsidRDefault="00A127E5" w:rsidP="001D4740">
      <w:pPr>
        <w:jc w:val="both"/>
        <w:rPr>
          <w:rFonts w:ascii="Arial" w:hAnsi="Arial" w:cs="Arial"/>
        </w:rPr>
      </w:pPr>
    </w:p>
    <w:p w14:paraId="43F8E583" w14:textId="77777777" w:rsidR="00A127E5" w:rsidRDefault="00A127E5" w:rsidP="001D4740">
      <w:pPr>
        <w:jc w:val="both"/>
        <w:rPr>
          <w:rFonts w:ascii="Arial" w:hAnsi="Arial" w:cs="Arial"/>
        </w:rPr>
      </w:pPr>
    </w:p>
    <w:p w14:paraId="581E6F88" w14:textId="77777777" w:rsidR="009133DC" w:rsidRPr="00C05381" w:rsidRDefault="009133DC" w:rsidP="001D4740">
      <w:pPr>
        <w:jc w:val="both"/>
        <w:rPr>
          <w:rFonts w:ascii="Arial" w:hAnsi="Arial" w:cs="Arial"/>
        </w:rPr>
      </w:pPr>
    </w:p>
    <w:p w14:paraId="7D779A4B" w14:textId="77777777" w:rsidR="001D4740" w:rsidRPr="00C05381" w:rsidRDefault="001D4740" w:rsidP="001D4740">
      <w:pPr>
        <w:jc w:val="both"/>
        <w:rPr>
          <w:rFonts w:ascii="Arial" w:hAnsi="Arial" w:cs="Arial"/>
          <w:b/>
          <w:bCs/>
        </w:rPr>
      </w:pPr>
      <w:r>
        <w:rPr>
          <w:rFonts w:ascii="Arial" w:hAnsi="Arial" w:cs="Arial"/>
          <w:b/>
          <w:bCs/>
        </w:rPr>
        <w:lastRenderedPageBreak/>
        <w:t>I</w:t>
      </w:r>
      <w:r w:rsidRPr="00C05381">
        <w:rPr>
          <w:rFonts w:ascii="Arial" w:hAnsi="Arial" w:cs="Arial"/>
          <w:b/>
          <w:bCs/>
        </w:rPr>
        <w:t>V. PLANIRANJE NABAVE</w:t>
      </w:r>
    </w:p>
    <w:p w14:paraId="70672C13" w14:textId="77777777" w:rsidR="001D4740" w:rsidRPr="00C05381" w:rsidRDefault="001D4740" w:rsidP="001D4740">
      <w:pPr>
        <w:jc w:val="center"/>
        <w:rPr>
          <w:rFonts w:ascii="Arial" w:hAnsi="Arial" w:cs="Arial"/>
        </w:rPr>
      </w:pPr>
      <w:r w:rsidRPr="00C05381">
        <w:rPr>
          <w:rFonts w:ascii="Arial" w:hAnsi="Arial" w:cs="Arial"/>
          <w:b/>
          <w:bCs/>
        </w:rPr>
        <w:t xml:space="preserve">Članak </w:t>
      </w:r>
      <w:r>
        <w:rPr>
          <w:rFonts w:ascii="Arial" w:hAnsi="Arial" w:cs="Arial"/>
          <w:b/>
          <w:bCs/>
        </w:rPr>
        <w:t>5</w:t>
      </w:r>
      <w:r w:rsidRPr="00C05381">
        <w:rPr>
          <w:rFonts w:ascii="Arial" w:hAnsi="Arial" w:cs="Arial"/>
          <w:b/>
          <w:bCs/>
        </w:rPr>
        <w:t>.</w:t>
      </w:r>
    </w:p>
    <w:p w14:paraId="4112C66B" w14:textId="77777777" w:rsidR="001D4740" w:rsidRPr="00C05381" w:rsidRDefault="001D4740" w:rsidP="001D4740">
      <w:pPr>
        <w:jc w:val="both"/>
        <w:rPr>
          <w:rFonts w:ascii="Arial" w:hAnsi="Arial" w:cs="Arial"/>
        </w:rPr>
      </w:pPr>
      <w:r w:rsidRPr="00C05381">
        <w:rPr>
          <w:rFonts w:ascii="Arial" w:hAnsi="Arial" w:cs="Arial"/>
        </w:rPr>
        <w:t>Postupci nabave moraju biti usklađeni s Planom nabave.</w:t>
      </w:r>
    </w:p>
    <w:p w14:paraId="0852D7E8" w14:textId="1ED5D73A" w:rsidR="001D4740" w:rsidRPr="00C05381" w:rsidRDefault="001D4740" w:rsidP="001D4740">
      <w:pPr>
        <w:jc w:val="both"/>
        <w:rPr>
          <w:rFonts w:ascii="Arial" w:hAnsi="Arial" w:cs="Arial"/>
        </w:rPr>
      </w:pPr>
      <w:r w:rsidRPr="00C05381">
        <w:rPr>
          <w:rFonts w:ascii="Arial" w:hAnsi="Arial" w:cs="Arial"/>
        </w:rPr>
        <w:t xml:space="preserve">Plan nabave za predmete nabave čija je procijenjena vrijednost nabave jednaka ili veća od </w:t>
      </w:r>
      <w:r>
        <w:rPr>
          <w:rFonts w:ascii="Arial" w:hAnsi="Arial" w:cs="Arial"/>
        </w:rPr>
        <w:t>5</w:t>
      </w:r>
      <w:r w:rsidRPr="00C05381">
        <w:rPr>
          <w:rFonts w:ascii="Arial" w:hAnsi="Arial" w:cs="Arial"/>
        </w:rPr>
        <w:t>.</w:t>
      </w:r>
      <w:r>
        <w:rPr>
          <w:rFonts w:ascii="Arial" w:hAnsi="Arial" w:cs="Arial"/>
        </w:rPr>
        <w:t>00</w:t>
      </w:r>
      <w:r w:rsidRPr="00C05381">
        <w:rPr>
          <w:rFonts w:ascii="Arial" w:hAnsi="Arial" w:cs="Arial"/>
        </w:rPr>
        <w:t xml:space="preserve">0,00 eura donosi </w:t>
      </w:r>
      <w:r w:rsidR="009133DC">
        <w:rPr>
          <w:rFonts w:ascii="Arial" w:hAnsi="Arial" w:cs="Arial"/>
        </w:rPr>
        <w:t>zapovjednik</w:t>
      </w:r>
      <w:r w:rsidRPr="00C05381">
        <w:rPr>
          <w:rFonts w:ascii="Arial" w:hAnsi="Arial" w:cs="Arial"/>
        </w:rPr>
        <w:t xml:space="preserve"> za </w:t>
      </w:r>
      <w:r>
        <w:rPr>
          <w:rFonts w:ascii="Arial" w:hAnsi="Arial" w:cs="Arial"/>
        </w:rPr>
        <w:t>kalendarsku</w:t>
      </w:r>
      <w:r w:rsidRPr="00C05381">
        <w:rPr>
          <w:rFonts w:ascii="Arial" w:hAnsi="Arial" w:cs="Arial"/>
        </w:rPr>
        <w:t xml:space="preserve"> godinu u roku od 30 dana od dana donošenja proračuna.</w:t>
      </w:r>
    </w:p>
    <w:p w14:paraId="6D319B5F" w14:textId="115C15F6" w:rsidR="001D4740" w:rsidRPr="00C05381" w:rsidRDefault="001D4740" w:rsidP="001D4740">
      <w:pPr>
        <w:jc w:val="both"/>
        <w:rPr>
          <w:rFonts w:ascii="Arial" w:hAnsi="Arial" w:cs="Arial"/>
        </w:rPr>
      </w:pPr>
      <w:r w:rsidRPr="00C05381">
        <w:rPr>
          <w:rFonts w:ascii="Arial" w:hAnsi="Arial" w:cs="Arial"/>
        </w:rPr>
        <w:t xml:space="preserve">Prilikom planiranja potreba za nabavom robe, radova ili usluga, </w:t>
      </w:r>
      <w:r w:rsidR="00FB4725">
        <w:rPr>
          <w:rFonts w:ascii="Arial" w:hAnsi="Arial" w:cs="Arial"/>
        </w:rPr>
        <w:t>ovlaštene osobe</w:t>
      </w:r>
      <w:r w:rsidRPr="00C05381">
        <w:rPr>
          <w:rFonts w:ascii="Arial" w:hAnsi="Arial" w:cs="Arial"/>
        </w:rPr>
        <w:t xml:space="preserve"> moraju uzeti u obzir složenost predmeta nabave i vrijeme potrebno za pripremu i provedbu odgovarajućeg postupka nabave.</w:t>
      </w:r>
    </w:p>
    <w:p w14:paraId="23227F47" w14:textId="77777777" w:rsidR="001D4740" w:rsidRPr="00C05381" w:rsidRDefault="001D4740" w:rsidP="001D4740">
      <w:pPr>
        <w:jc w:val="both"/>
        <w:rPr>
          <w:rFonts w:ascii="Arial" w:hAnsi="Arial" w:cs="Arial"/>
        </w:rPr>
      </w:pPr>
      <w:r w:rsidRPr="00C05381">
        <w:rPr>
          <w:rFonts w:ascii="Arial" w:hAnsi="Arial" w:cs="Arial"/>
        </w:rPr>
        <w:t xml:space="preserve">Plan nabave </w:t>
      </w:r>
      <w:r>
        <w:rPr>
          <w:rFonts w:ascii="Arial" w:hAnsi="Arial" w:cs="Arial"/>
        </w:rPr>
        <w:t xml:space="preserve">i sve njegove izmjene </w:t>
      </w:r>
      <w:r w:rsidRPr="00C05381">
        <w:rPr>
          <w:rFonts w:ascii="Arial" w:hAnsi="Arial" w:cs="Arial"/>
        </w:rPr>
        <w:t xml:space="preserve">mora sadržavati sve zakonom propisane podatke i objavljuje se u Elektroničkom oglasniku javne nabave Republike Hrvatske. </w:t>
      </w:r>
    </w:p>
    <w:p w14:paraId="7D7992B1" w14:textId="77777777" w:rsidR="001D4740" w:rsidRPr="00C05381" w:rsidRDefault="001D4740" w:rsidP="001D4740">
      <w:pPr>
        <w:jc w:val="both"/>
        <w:rPr>
          <w:rFonts w:ascii="Arial" w:hAnsi="Arial" w:cs="Arial"/>
        </w:rPr>
      </w:pPr>
    </w:p>
    <w:p w14:paraId="3BFD9094" w14:textId="77777777" w:rsidR="001D4740" w:rsidRPr="00C05381" w:rsidRDefault="001D4740" w:rsidP="001D4740">
      <w:pPr>
        <w:jc w:val="both"/>
        <w:rPr>
          <w:rFonts w:ascii="Arial" w:hAnsi="Arial" w:cs="Arial"/>
          <w:b/>
          <w:bCs/>
        </w:rPr>
      </w:pPr>
      <w:r w:rsidRPr="00C05381">
        <w:rPr>
          <w:rFonts w:ascii="Arial" w:hAnsi="Arial" w:cs="Arial"/>
          <w:b/>
          <w:bCs/>
        </w:rPr>
        <w:t>V. PRIPREMA I PROVEDBA POSTUP</w:t>
      </w:r>
      <w:r>
        <w:rPr>
          <w:rFonts w:ascii="Arial" w:hAnsi="Arial" w:cs="Arial"/>
          <w:b/>
          <w:bCs/>
        </w:rPr>
        <w:t>A</w:t>
      </w:r>
      <w:r w:rsidRPr="00C05381">
        <w:rPr>
          <w:rFonts w:ascii="Arial" w:hAnsi="Arial" w:cs="Arial"/>
          <w:b/>
          <w:bCs/>
        </w:rPr>
        <w:t>KA JEDNOSTAVNE NABAVE</w:t>
      </w:r>
    </w:p>
    <w:p w14:paraId="09A05669" w14:textId="77777777" w:rsidR="001D4740" w:rsidRPr="00C05381" w:rsidRDefault="001D4740" w:rsidP="001D4740">
      <w:pPr>
        <w:jc w:val="center"/>
        <w:rPr>
          <w:rFonts w:ascii="Arial" w:hAnsi="Arial" w:cs="Arial"/>
          <w:b/>
          <w:bCs/>
        </w:rPr>
      </w:pPr>
      <w:r w:rsidRPr="00C05381">
        <w:rPr>
          <w:rFonts w:ascii="Arial" w:hAnsi="Arial" w:cs="Arial"/>
          <w:b/>
          <w:bCs/>
        </w:rPr>
        <w:t xml:space="preserve">Članak </w:t>
      </w:r>
      <w:r>
        <w:rPr>
          <w:rFonts w:ascii="Arial" w:hAnsi="Arial" w:cs="Arial"/>
          <w:b/>
          <w:bCs/>
        </w:rPr>
        <w:t>6</w:t>
      </w:r>
      <w:r w:rsidRPr="00C05381">
        <w:rPr>
          <w:rFonts w:ascii="Arial" w:hAnsi="Arial" w:cs="Arial"/>
          <w:b/>
          <w:bCs/>
        </w:rPr>
        <w:t>.</w:t>
      </w:r>
    </w:p>
    <w:p w14:paraId="671FA90C" w14:textId="0E1A49FF" w:rsidR="001D4740" w:rsidRPr="00C05381" w:rsidRDefault="001D4740" w:rsidP="001D4740">
      <w:pPr>
        <w:jc w:val="both"/>
        <w:rPr>
          <w:rFonts w:ascii="Arial" w:hAnsi="Arial" w:cs="Arial"/>
          <w:b/>
          <w:bCs/>
        </w:rPr>
      </w:pPr>
      <w:r w:rsidRPr="00C05381">
        <w:rPr>
          <w:rFonts w:ascii="Arial" w:hAnsi="Arial" w:cs="Arial"/>
        </w:rPr>
        <w:t>Postupak jednostavne nabave iz čl</w:t>
      </w:r>
      <w:r>
        <w:rPr>
          <w:rFonts w:ascii="Arial" w:hAnsi="Arial" w:cs="Arial"/>
        </w:rPr>
        <w:t>anka</w:t>
      </w:r>
      <w:r w:rsidRPr="00C05381">
        <w:rPr>
          <w:rFonts w:ascii="Arial" w:hAnsi="Arial" w:cs="Arial"/>
        </w:rPr>
        <w:t xml:space="preserve"> 2. ovog Pravilnika u </w:t>
      </w:r>
      <w:r w:rsidR="009133DC">
        <w:rPr>
          <w:rFonts w:ascii="Arial" w:hAnsi="Arial" w:cs="Arial"/>
        </w:rPr>
        <w:t>JVP</w:t>
      </w:r>
      <w:r w:rsidRPr="00C05381">
        <w:rPr>
          <w:rFonts w:ascii="Arial" w:hAnsi="Arial" w:cs="Arial"/>
        </w:rPr>
        <w:t xml:space="preserve"> Crikvenic</w:t>
      </w:r>
      <w:r w:rsidR="009133DC">
        <w:rPr>
          <w:rFonts w:ascii="Arial" w:hAnsi="Arial" w:cs="Arial"/>
        </w:rPr>
        <w:t>a</w:t>
      </w:r>
      <w:r w:rsidRPr="00C05381">
        <w:rPr>
          <w:rFonts w:ascii="Arial" w:hAnsi="Arial" w:cs="Arial"/>
        </w:rPr>
        <w:t xml:space="preserve"> provodi se u skladu s pravilima, uvjetima i na način koji je propisan ovim Pravilnikom.      </w:t>
      </w:r>
    </w:p>
    <w:p w14:paraId="44A52653" w14:textId="77777777" w:rsidR="001D4740" w:rsidRDefault="001D4740" w:rsidP="001D4740">
      <w:pPr>
        <w:jc w:val="both"/>
        <w:rPr>
          <w:rFonts w:ascii="Arial" w:hAnsi="Arial" w:cs="Arial"/>
        </w:rPr>
      </w:pPr>
      <w:r>
        <w:rPr>
          <w:rFonts w:ascii="Arial" w:hAnsi="Arial" w:cs="Arial"/>
        </w:rPr>
        <w:t>P</w:t>
      </w:r>
      <w:r w:rsidRPr="00C05381">
        <w:rPr>
          <w:rFonts w:ascii="Arial" w:hAnsi="Arial" w:cs="Arial"/>
        </w:rPr>
        <w:t xml:space="preserve">rocijenjena vrijednost </w:t>
      </w:r>
      <w:r>
        <w:rPr>
          <w:rFonts w:ascii="Arial" w:hAnsi="Arial" w:cs="Arial"/>
        </w:rPr>
        <w:t xml:space="preserve">u postupcima jednostavne nabave </w:t>
      </w:r>
      <w:r w:rsidRPr="00C05381">
        <w:rPr>
          <w:rFonts w:ascii="Arial" w:hAnsi="Arial" w:cs="Arial"/>
        </w:rPr>
        <w:t xml:space="preserve">mora biti valjano određena, a način izračunavanja procijenjene vrijednosti nabave ne smije </w:t>
      </w:r>
      <w:r>
        <w:rPr>
          <w:rFonts w:ascii="Arial" w:hAnsi="Arial" w:cs="Arial"/>
        </w:rPr>
        <w:t xml:space="preserve">se </w:t>
      </w:r>
      <w:r w:rsidRPr="00C05381">
        <w:rPr>
          <w:rFonts w:ascii="Arial" w:hAnsi="Arial" w:cs="Arial"/>
        </w:rPr>
        <w:t xml:space="preserve">koristiti s namjerom izbjegavanja Zakona, kao ni ovog Pravilnika. </w:t>
      </w:r>
    </w:p>
    <w:p w14:paraId="0EBC0663" w14:textId="4B301B48" w:rsidR="001D4740" w:rsidRPr="00C05381" w:rsidRDefault="009133DC" w:rsidP="001D4740">
      <w:pPr>
        <w:jc w:val="both"/>
        <w:rPr>
          <w:rFonts w:ascii="Arial" w:hAnsi="Arial" w:cs="Arial"/>
        </w:rPr>
      </w:pPr>
      <w:r>
        <w:rPr>
          <w:rFonts w:ascii="Arial" w:hAnsi="Arial" w:cs="Arial"/>
        </w:rPr>
        <w:t>JVP Crikvenica</w:t>
      </w:r>
      <w:r w:rsidR="001D4740" w:rsidRPr="00C05381">
        <w:rPr>
          <w:rFonts w:ascii="Arial" w:hAnsi="Arial" w:cs="Arial"/>
        </w:rPr>
        <w:t xml:space="preserve"> može ako je potrebno učiniti analizu tržišta jednostavne nabave kao podlogu za pripremu nabave.</w:t>
      </w:r>
      <w:r w:rsidR="001D4740">
        <w:rPr>
          <w:rFonts w:ascii="Arial" w:hAnsi="Arial" w:cs="Arial"/>
        </w:rPr>
        <w:t xml:space="preserve"> Analiza tržišta obuhvaća prikupljanje informacija o predmetu nabave, gospodarskim subjektima koji sudjeluju na tržištu te drugim okolnostima koje utječu na uvjete nabave. Prikupljene informacije ne smiju dovesti do narušavanja tržišnog natjecanja niti do povrede načela zabrane diskriminacije, transparentnosti i jednakog postupanja prema gospodarskim subjektima.</w:t>
      </w:r>
    </w:p>
    <w:p w14:paraId="5E4DBB56" w14:textId="77777777" w:rsidR="001D4740" w:rsidRPr="00C05381" w:rsidRDefault="001D4740" w:rsidP="001D4740">
      <w:pPr>
        <w:jc w:val="both"/>
        <w:rPr>
          <w:rFonts w:ascii="Arial" w:hAnsi="Arial" w:cs="Arial"/>
          <w:b/>
          <w:bCs/>
        </w:rPr>
      </w:pPr>
    </w:p>
    <w:p w14:paraId="6718B4FF" w14:textId="77777777" w:rsidR="001D4740" w:rsidRPr="00C05381" w:rsidRDefault="001D4740" w:rsidP="001D4740">
      <w:pPr>
        <w:jc w:val="center"/>
        <w:rPr>
          <w:rFonts w:ascii="Arial" w:hAnsi="Arial" w:cs="Arial"/>
        </w:rPr>
      </w:pPr>
      <w:r w:rsidRPr="00C05381">
        <w:rPr>
          <w:rFonts w:ascii="Arial" w:hAnsi="Arial" w:cs="Arial"/>
          <w:b/>
          <w:bCs/>
        </w:rPr>
        <w:t xml:space="preserve">Članak </w:t>
      </w:r>
      <w:r>
        <w:rPr>
          <w:rFonts w:ascii="Arial" w:hAnsi="Arial" w:cs="Arial"/>
          <w:b/>
          <w:bCs/>
        </w:rPr>
        <w:t>7</w:t>
      </w:r>
      <w:r w:rsidRPr="00C05381">
        <w:rPr>
          <w:rFonts w:ascii="Arial" w:hAnsi="Arial" w:cs="Arial"/>
          <w:b/>
          <w:bCs/>
        </w:rPr>
        <w:t>.</w:t>
      </w:r>
    </w:p>
    <w:p w14:paraId="39E483E9" w14:textId="77777777" w:rsidR="001D4740" w:rsidRPr="00C05381" w:rsidRDefault="001D4740" w:rsidP="001D4740">
      <w:pPr>
        <w:jc w:val="both"/>
        <w:rPr>
          <w:rFonts w:ascii="Arial" w:hAnsi="Arial" w:cs="Arial"/>
        </w:rPr>
      </w:pPr>
      <w:r w:rsidRPr="00C05381">
        <w:rPr>
          <w:rFonts w:ascii="Arial" w:hAnsi="Arial" w:cs="Arial"/>
        </w:rPr>
        <w:t>Pravila, uvjeti i način postupanja u postupcima jednostavne nabave, uređuju se s obzirom na procijenjenu vrijednost nabave te se u tom smislu vrijednosni pragovi utvrđuju za:</w:t>
      </w:r>
    </w:p>
    <w:p w14:paraId="0EA5635B" w14:textId="77777777" w:rsidR="001D4740" w:rsidRPr="00C05381" w:rsidRDefault="001D4740" w:rsidP="001D4740">
      <w:pPr>
        <w:jc w:val="both"/>
        <w:rPr>
          <w:rFonts w:ascii="Arial" w:hAnsi="Arial" w:cs="Arial"/>
        </w:rPr>
      </w:pPr>
      <w:r>
        <w:rPr>
          <w:rFonts w:ascii="Arial" w:hAnsi="Arial" w:cs="Arial"/>
        </w:rPr>
        <w:t xml:space="preserve">A. </w:t>
      </w:r>
      <w:r w:rsidRPr="00C05381">
        <w:rPr>
          <w:rFonts w:ascii="Arial" w:hAnsi="Arial" w:cs="Arial"/>
        </w:rPr>
        <w:t xml:space="preserve">postupke nabave čija je procijenjena vrijednost manja od </w:t>
      </w:r>
      <w:r>
        <w:rPr>
          <w:rFonts w:ascii="Arial" w:hAnsi="Arial" w:cs="Arial"/>
        </w:rPr>
        <w:t>5</w:t>
      </w:r>
      <w:r w:rsidRPr="00C05381">
        <w:rPr>
          <w:rFonts w:ascii="Arial" w:hAnsi="Arial" w:cs="Arial"/>
        </w:rPr>
        <w:t>.</w:t>
      </w:r>
      <w:r>
        <w:rPr>
          <w:rFonts w:ascii="Arial" w:hAnsi="Arial" w:cs="Arial"/>
        </w:rPr>
        <w:t>00</w:t>
      </w:r>
      <w:r w:rsidRPr="00C05381">
        <w:rPr>
          <w:rFonts w:ascii="Arial" w:hAnsi="Arial" w:cs="Arial"/>
        </w:rPr>
        <w:t>0,00 eura</w:t>
      </w:r>
      <w:r>
        <w:rPr>
          <w:rFonts w:ascii="Arial" w:hAnsi="Arial" w:cs="Arial"/>
        </w:rPr>
        <w:t>,</w:t>
      </w:r>
    </w:p>
    <w:p w14:paraId="79E14823" w14:textId="77777777" w:rsidR="001D4740" w:rsidRPr="00C05381" w:rsidRDefault="001D4740" w:rsidP="001D4740">
      <w:pPr>
        <w:jc w:val="both"/>
        <w:rPr>
          <w:rFonts w:ascii="Arial" w:hAnsi="Arial" w:cs="Arial"/>
        </w:rPr>
      </w:pPr>
      <w:r>
        <w:rPr>
          <w:rFonts w:ascii="Arial" w:hAnsi="Arial" w:cs="Arial"/>
        </w:rPr>
        <w:t xml:space="preserve">B. </w:t>
      </w:r>
      <w:r w:rsidRPr="00C05381">
        <w:rPr>
          <w:rFonts w:ascii="Arial" w:hAnsi="Arial" w:cs="Arial"/>
        </w:rPr>
        <w:t xml:space="preserve">postupke nabave čija je procijenjena vrijednost jednaka ili veća od </w:t>
      </w:r>
      <w:r>
        <w:rPr>
          <w:rFonts w:ascii="Arial" w:hAnsi="Arial" w:cs="Arial"/>
        </w:rPr>
        <w:t>5</w:t>
      </w:r>
      <w:r w:rsidRPr="00C05381">
        <w:rPr>
          <w:rFonts w:ascii="Arial" w:hAnsi="Arial" w:cs="Arial"/>
        </w:rPr>
        <w:t>.</w:t>
      </w:r>
      <w:r>
        <w:rPr>
          <w:rFonts w:ascii="Arial" w:hAnsi="Arial" w:cs="Arial"/>
        </w:rPr>
        <w:t>00</w:t>
      </w:r>
      <w:r w:rsidRPr="00C05381">
        <w:rPr>
          <w:rFonts w:ascii="Arial" w:hAnsi="Arial" w:cs="Arial"/>
        </w:rPr>
        <w:t xml:space="preserve">0,00 eura, te manja </w:t>
      </w:r>
      <w:r>
        <w:rPr>
          <w:rFonts w:ascii="Arial" w:hAnsi="Arial" w:cs="Arial"/>
        </w:rPr>
        <w:t xml:space="preserve">ili jednaka </w:t>
      </w:r>
      <w:r w:rsidRPr="00C05381">
        <w:rPr>
          <w:rFonts w:ascii="Arial" w:hAnsi="Arial" w:cs="Arial"/>
        </w:rPr>
        <w:t>od 1</w:t>
      </w:r>
      <w:r>
        <w:rPr>
          <w:rFonts w:ascii="Arial" w:hAnsi="Arial" w:cs="Arial"/>
        </w:rPr>
        <w:t>5</w:t>
      </w:r>
      <w:r w:rsidRPr="00C05381">
        <w:rPr>
          <w:rFonts w:ascii="Arial" w:hAnsi="Arial" w:cs="Arial"/>
        </w:rPr>
        <w:t>.000,00 eura bez PDV-a</w:t>
      </w:r>
      <w:r>
        <w:rPr>
          <w:rFonts w:ascii="Arial" w:hAnsi="Arial" w:cs="Arial"/>
        </w:rPr>
        <w:t xml:space="preserve"> (uključujući iznose 5.000,00 eura i 15.000,00 eura),</w:t>
      </w:r>
    </w:p>
    <w:p w14:paraId="52995BC1" w14:textId="77777777" w:rsidR="001D4740" w:rsidRDefault="001D4740" w:rsidP="001D4740">
      <w:pPr>
        <w:jc w:val="both"/>
        <w:rPr>
          <w:rFonts w:ascii="Arial" w:hAnsi="Arial" w:cs="Arial"/>
        </w:rPr>
      </w:pPr>
      <w:r>
        <w:rPr>
          <w:rFonts w:ascii="Arial" w:hAnsi="Arial" w:cs="Arial"/>
        </w:rPr>
        <w:t xml:space="preserve">C. </w:t>
      </w:r>
      <w:r w:rsidRPr="00C05381">
        <w:rPr>
          <w:rFonts w:ascii="Arial" w:hAnsi="Arial" w:cs="Arial"/>
        </w:rPr>
        <w:t>postupke nabave čija je procijenjena vrijednost veća od 1</w:t>
      </w:r>
      <w:r>
        <w:rPr>
          <w:rFonts w:ascii="Arial" w:hAnsi="Arial" w:cs="Arial"/>
        </w:rPr>
        <w:t>5</w:t>
      </w:r>
      <w:r w:rsidRPr="00C05381">
        <w:rPr>
          <w:rFonts w:ascii="Arial" w:hAnsi="Arial" w:cs="Arial"/>
        </w:rPr>
        <w:t xml:space="preserve">.000,00 </w:t>
      </w:r>
      <w:r>
        <w:rPr>
          <w:rFonts w:ascii="Arial" w:hAnsi="Arial" w:cs="Arial"/>
        </w:rPr>
        <w:t>eura</w:t>
      </w:r>
      <w:r w:rsidRPr="00C05381">
        <w:rPr>
          <w:rFonts w:ascii="Arial" w:hAnsi="Arial" w:cs="Arial"/>
        </w:rPr>
        <w:t xml:space="preserve"> te </w:t>
      </w:r>
      <w:r>
        <w:rPr>
          <w:rFonts w:ascii="Arial" w:hAnsi="Arial" w:cs="Arial"/>
        </w:rPr>
        <w:t xml:space="preserve">jednaka ili </w:t>
      </w:r>
      <w:r w:rsidRPr="00C05381">
        <w:rPr>
          <w:rFonts w:ascii="Arial" w:hAnsi="Arial" w:cs="Arial"/>
        </w:rPr>
        <w:t xml:space="preserve">manja od </w:t>
      </w:r>
      <w:r>
        <w:rPr>
          <w:rFonts w:ascii="Arial" w:hAnsi="Arial" w:cs="Arial"/>
        </w:rPr>
        <w:t xml:space="preserve">25.000,00 eura </w:t>
      </w:r>
      <w:r w:rsidRPr="00C05381">
        <w:rPr>
          <w:rFonts w:ascii="Arial" w:hAnsi="Arial" w:cs="Arial"/>
        </w:rPr>
        <w:t xml:space="preserve">za nabavu robe i usluga, odnosno </w:t>
      </w:r>
      <w:r>
        <w:rPr>
          <w:rFonts w:ascii="Arial" w:hAnsi="Arial" w:cs="Arial"/>
        </w:rPr>
        <w:t xml:space="preserve">jednaka ili </w:t>
      </w:r>
      <w:r w:rsidRPr="00C05381">
        <w:rPr>
          <w:rFonts w:ascii="Arial" w:hAnsi="Arial" w:cs="Arial"/>
        </w:rPr>
        <w:t xml:space="preserve">manja od </w:t>
      </w:r>
      <w:r>
        <w:rPr>
          <w:rFonts w:ascii="Arial" w:hAnsi="Arial" w:cs="Arial"/>
        </w:rPr>
        <w:t xml:space="preserve">45.000,00 eura </w:t>
      </w:r>
      <w:r w:rsidRPr="00C05381">
        <w:rPr>
          <w:rFonts w:ascii="Arial" w:hAnsi="Arial" w:cs="Arial"/>
        </w:rPr>
        <w:t>za nabavu radova</w:t>
      </w:r>
      <w:r>
        <w:rPr>
          <w:rFonts w:ascii="Arial" w:hAnsi="Arial" w:cs="Arial"/>
        </w:rPr>
        <w:t xml:space="preserve"> (uključujući iznose 25.000,00 eura i 45.000,00 eura),</w:t>
      </w:r>
    </w:p>
    <w:p w14:paraId="6061CA76" w14:textId="77777777" w:rsidR="001D4740" w:rsidRDefault="001D4740" w:rsidP="001D4740">
      <w:pPr>
        <w:jc w:val="both"/>
        <w:rPr>
          <w:rFonts w:ascii="Arial" w:hAnsi="Arial" w:cs="Arial"/>
        </w:rPr>
      </w:pPr>
      <w:r>
        <w:rPr>
          <w:rFonts w:ascii="Arial" w:hAnsi="Arial" w:cs="Arial"/>
        </w:rPr>
        <w:t xml:space="preserve">D. </w:t>
      </w:r>
      <w:r w:rsidRPr="00C05381">
        <w:rPr>
          <w:rFonts w:ascii="Arial" w:hAnsi="Arial" w:cs="Arial"/>
        </w:rPr>
        <w:t xml:space="preserve">postupke nabave čija je procijenjena vrijednost veća od </w:t>
      </w:r>
      <w:r>
        <w:rPr>
          <w:rFonts w:ascii="Arial" w:hAnsi="Arial" w:cs="Arial"/>
        </w:rPr>
        <w:t>25</w:t>
      </w:r>
      <w:r w:rsidRPr="00C05381">
        <w:rPr>
          <w:rFonts w:ascii="Arial" w:hAnsi="Arial" w:cs="Arial"/>
        </w:rPr>
        <w:t xml:space="preserve">.000,00 </w:t>
      </w:r>
      <w:r>
        <w:rPr>
          <w:rFonts w:ascii="Arial" w:hAnsi="Arial" w:cs="Arial"/>
        </w:rPr>
        <w:t>eura</w:t>
      </w:r>
      <w:r w:rsidRPr="00C05381">
        <w:rPr>
          <w:rFonts w:ascii="Arial" w:hAnsi="Arial" w:cs="Arial"/>
        </w:rPr>
        <w:t xml:space="preserve"> za nabavu robe i usluga</w:t>
      </w:r>
      <w:r>
        <w:rPr>
          <w:rFonts w:ascii="Arial" w:hAnsi="Arial" w:cs="Arial"/>
        </w:rPr>
        <w:t xml:space="preserve">, </w:t>
      </w:r>
      <w:r w:rsidRPr="00C05381">
        <w:rPr>
          <w:rFonts w:ascii="Arial" w:hAnsi="Arial" w:cs="Arial"/>
        </w:rPr>
        <w:t xml:space="preserve">te manja od </w:t>
      </w:r>
      <w:r>
        <w:rPr>
          <w:rFonts w:ascii="Arial" w:hAnsi="Arial" w:cs="Arial"/>
        </w:rPr>
        <w:t xml:space="preserve">50.000,00 eura </w:t>
      </w:r>
      <w:r w:rsidRPr="00C05381">
        <w:rPr>
          <w:rFonts w:ascii="Arial" w:hAnsi="Arial" w:cs="Arial"/>
        </w:rPr>
        <w:t xml:space="preserve">za nabavu robe i usluga, </w:t>
      </w:r>
      <w:r>
        <w:rPr>
          <w:rFonts w:ascii="Arial" w:hAnsi="Arial" w:cs="Arial"/>
        </w:rPr>
        <w:t xml:space="preserve">te </w:t>
      </w:r>
      <w:r w:rsidRPr="00C05381">
        <w:rPr>
          <w:rFonts w:ascii="Arial" w:hAnsi="Arial" w:cs="Arial"/>
        </w:rPr>
        <w:t xml:space="preserve">postupke nabave čija je procijenjena vrijednost veća od </w:t>
      </w:r>
      <w:r>
        <w:rPr>
          <w:rFonts w:ascii="Arial" w:hAnsi="Arial" w:cs="Arial"/>
        </w:rPr>
        <w:t>45</w:t>
      </w:r>
      <w:r w:rsidRPr="00C05381">
        <w:rPr>
          <w:rFonts w:ascii="Arial" w:hAnsi="Arial" w:cs="Arial"/>
        </w:rPr>
        <w:t xml:space="preserve">.000,00 </w:t>
      </w:r>
      <w:r>
        <w:rPr>
          <w:rFonts w:ascii="Arial" w:hAnsi="Arial" w:cs="Arial"/>
        </w:rPr>
        <w:t>eura</w:t>
      </w:r>
      <w:r w:rsidRPr="00C05381">
        <w:rPr>
          <w:rFonts w:ascii="Arial" w:hAnsi="Arial" w:cs="Arial"/>
        </w:rPr>
        <w:t xml:space="preserve"> za nabavu</w:t>
      </w:r>
      <w:r>
        <w:rPr>
          <w:rFonts w:ascii="Arial" w:hAnsi="Arial" w:cs="Arial"/>
        </w:rPr>
        <w:t xml:space="preserve"> radova, </w:t>
      </w:r>
      <w:r w:rsidRPr="00C05381">
        <w:rPr>
          <w:rFonts w:ascii="Arial" w:hAnsi="Arial" w:cs="Arial"/>
        </w:rPr>
        <w:t xml:space="preserve">te manja od </w:t>
      </w:r>
      <w:r>
        <w:rPr>
          <w:rFonts w:ascii="Arial" w:hAnsi="Arial" w:cs="Arial"/>
        </w:rPr>
        <w:t xml:space="preserve">100.000,00 eura </w:t>
      </w:r>
      <w:r w:rsidRPr="00C05381">
        <w:rPr>
          <w:rFonts w:ascii="Arial" w:hAnsi="Arial" w:cs="Arial"/>
        </w:rPr>
        <w:t xml:space="preserve">za nabavu </w:t>
      </w:r>
      <w:r>
        <w:rPr>
          <w:rFonts w:ascii="Arial" w:hAnsi="Arial" w:cs="Arial"/>
        </w:rPr>
        <w:t>radova (ne uključuju se iznosi 50.000,00 eura i 100.000,00 eura).</w:t>
      </w:r>
    </w:p>
    <w:p w14:paraId="22A0F86C" w14:textId="77777777" w:rsidR="001D4740" w:rsidRPr="00C05381" w:rsidRDefault="001D4740" w:rsidP="001D4740">
      <w:pPr>
        <w:jc w:val="center"/>
        <w:rPr>
          <w:rFonts w:ascii="Arial" w:hAnsi="Arial" w:cs="Arial"/>
        </w:rPr>
      </w:pPr>
    </w:p>
    <w:p w14:paraId="1466FBC3" w14:textId="77777777" w:rsidR="001D4740" w:rsidRPr="00C05381" w:rsidRDefault="001D4740" w:rsidP="001D4740">
      <w:pPr>
        <w:jc w:val="center"/>
        <w:rPr>
          <w:rFonts w:ascii="Arial" w:hAnsi="Arial" w:cs="Arial"/>
          <w:b/>
          <w:bCs/>
        </w:rPr>
      </w:pPr>
      <w:r w:rsidRPr="00C05381">
        <w:rPr>
          <w:rFonts w:ascii="Arial" w:hAnsi="Arial" w:cs="Arial"/>
          <w:b/>
          <w:bCs/>
        </w:rPr>
        <w:t xml:space="preserve">Članak </w:t>
      </w:r>
      <w:r>
        <w:rPr>
          <w:rFonts w:ascii="Arial" w:hAnsi="Arial" w:cs="Arial"/>
          <w:b/>
          <w:bCs/>
        </w:rPr>
        <w:t>8</w:t>
      </w:r>
      <w:r w:rsidRPr="00C05381">
        <w:rPr>
          <w:rFonts w:ascii="Arial" w:hAnsi="Arial" w:cs="Arial"/>
          <w:b/>
          <w:bCs/>
        </w:rPr>
        <w:t>.</w:t>
      </w:r>
    </w:p>
    <w:p w14:paraId="4DD527FA" w14:textId="77777777" w:rsidR="001D4740" w:rsidRPr="00C05381" w:rsidRDefault="001D4740" w:rsidP="001D4740">
      <w:pPr>
        <w:jc w:val="both"/>
        <w:rPr>
          <w:rFonts w:ascii="Arial" w:hAnsi="Arial" w:cs="Arial"/>
        </w:rPr>
      </w:pPr>
      <w:r w:rsidRPr="00C05381">
        <w:rPr>
          <w:rFonts w:ascii="Arial" w:hAnsi="Arial" w:cs="Arial"/>
        </w:rPr>
        <w:t>Naručitelj određuje kriterij za odabir ponude.</w:t>
      </w:r>
    </w:p>
    <w:p w14:paraId="056B8E3F" w14:textId="77777777" w:rsidR="001D4740" w:rsidRDefault="001D4740" w:rsidP="001D4740">
      <w:pPr>
        <w:jc w:val="both"/>
        <w:rPr>
          <w:rFonts w:ascii="Arial" w:hAnsi="Arial" w:cs="Arial"/>
        </w:rPr>
      </w:pPr>
      <w:r w:rsidRPr="00C05381">
        <w:rPr>
          <w:rFonts w:ascii="Arial" w:hAnsi="Arial" w:cs="Arial"/>
        </w:rPr>
        <w:t xml:space="preserve">Kriterij za odabir ponude u postupcima jednostavne nabave može biti najniža cijena ili ekonomski najpovoljnija ponuda. </w:t>
      </w:r>
    </w:p>
    <w:p w14:paraId="1D0F7328" w14:textId="77777777" w:rsidR="009133DC" w:rsidRDefault="009133DC" w:rsidP="001D4740">
      <w:pPr>
        <w:jc w:val="both"/>
        <w:rPr>
          <w:rFonts w:ascii="Arial" w:hAnsi="Arial" w:cs="Arial"/>
        </w:rPr>
      </w:pPr>
    </w:p>
    <w:p w14:paraId="3D4653A8" w14:textId="77777777" w:rsidR="009133DC" w:rsidRDefault="009133DC" w:rsidP="001D4740">
      <w:pPr>
        <w:jc w:val="both"/>
        <w:rPr>
          <w:rFonts w:ascii="Arial" w:hAnsi="Arial" w:cs="Arial"/>
        </w:rPr>
      </w:pPr>
    </w:p>
    <w:p w14:paraId="128B883D" w14:textId="77777777" w:rsidR="009133DC" w:rsidRDefault="009133DC" w:rsidP="001D4740">
      <w:pPr>
        <w:jc w:val="both"/>
        <w:rPr>
          <w:rFonts w:ascii="Arial" w:hAnsi="Arial" w:cs="Arial"/>
        </w:rPr>
      </w:pPr>
    </w:p>
    <w:p w14:paraId="39E5EE0B" w14:textId="77777777" w:rsidR="009133DC" w:rsidRDefault="009133DC" w:rsidP="001D4740">
      <w:pPr>
        <w:jc w:val="both"/>
        <w:rPr>
          <w:rFonts w:ascii="Arial" w:hAnsi="Arial" w:cs="Arial"/>
        </w:rPr>
      </w:pPr>
    </w:p>
    <w:p w14:paraId="0A3CB3FF" w14:textId="77777777" w:rsidR="001D4740" w:rsidRPr="00C05381" w:rsidRDefault="001D4740" w:rsidP="001D4740">
      <w:pPr>
        <w:jc w:val="both"/>
        <w:rPr>
          <w:rFonts w:ascii="Arial" w:hAnsi="Arial" w:cs="Arial"/>
        </w:rPr>
      </w:pPr>
    </w:p>
    <w:p w14:paraId="55D1FE73" w14:textId="77777777" w:rsidR="001D4740" w:rsidRPr="00317CD0" w:rsidRDefault="001D4740" w:rsidP="001D4740">
      <w:pPr>
        <w:jc w:val="both"/>
        <w:rPr>
          <w:rFonts w:ascii="Arial" w:hAnsi="Arial" w:cs="Arial"/>
          <w:b/>
          <w:bCs/>
        </w:rPr>
      </w:pPr>
      <w:r>
        <w:rPr>
          <w:rFonts w:ascii="Arial" w:hAnsi="Arial" w:cs="Arial"/>
          <w:b/>
          <w:bCs/>
        </w:rPr>
        <w:lastRenderedPageBreak/>
        <w:t xml:space="preserve">A. </w:t>
      </w:r>
      <w:r w:rsidRPr="00317CD0">
        <w:rPr>
          <w:rFonts w:ascii="Arial" w:hAnsi="Arial" w:cs="Arial"/>
          <w:b/>
          <w:bCs/>
        </w:rPr>
        <w:t xml:space="preserve">PROVEDBA POSTUPKA JEDNOSTAVNE NABAVE ČIJA JE PROCIJENJENA VRIJEDNOST MANJA OD 5.000,00 EURA </w:t>
      </w:r>
    </w:p>
    <w:p w14:paraId="741B602F" w14:textId="77777777" w:rsidR="001D4740" w:rsidRPr="00317CD0" w:rsidRDefault="001D4740" w:rsidP="001D4740">
      <w:pPr>
        <w:pStyle w:val="Odlomakpopisa"/>
        <w:ind w:left="744"/>
        <w:jc w:val="both"/>
        <w:rPr>
          <w:rFonts w:ascii="Arial" w:hAnsi="Arial" w:cs="Arial"/>
          <w:b/>
          <w:bCs/>
        </w:rPr>
      </w:pPr>
    </w:p>
    <w:p w14:paraId="5945E62E" w14:textId="77777777" w:rsidR="001D4740" w:rsidRPr="00317CD0" w:rsidRDefault="001D4740" w:rsidP="001D4740">
      <w:pPr>
        <w:pStyle w:val="Odlomakpopisa"/>
        <w:ind w:left="2868" w:firstLine="672"/>
        <w:rPr>
          <w:rFonts w:ascii="Arial" w:hAnsi="Arial" w:cs="Arial"/>
          <w:b/>
          <w:bCs/>
        </w:rPr>
      </w:pPr>
      <w:r>
        <w:rPr>
          <w:rFonts w:ascii="Arial" w:hAnsi="Arial" w:cs="Arial"/>
          <w:b/>
          <w:bCs/>
        </w:rPr>
        <w:t xml:space="preserve">        </w:t>
      </w:r>
      <w:r w:rsidRPr="00317CD0">
        <w:rPr>
          <w:rFonts w:ascii="Arial" w:hAnsi="Arial" w:cs="Arial"/>
          <w:b/>
          <w:bCs/>
        </w:rPr>
        <w:t xml:space="preserve">Članak </w:t>
      </w:r>
      <w:r>
        <w:rPr>
          <w:rFonts w:ascii="Arial" w:hAnsi="Arial" w:cs="Arial"/>
          <w:b/>
          <w:bCs/>
        </w:rPr>
        <w:t>9</w:t>
      </w:r>
      <w:r w:rsidRPr="00317CD0">
        <w:rPr>
          <w:rFonts w:ascii="Arial" w:hAnsi="Arial" w:cs="Arial"/>
          <w:b/>
          <w:bCs/>
        </w:rPr>
        <w:t>.</w:t>
      </w:r>
    </w:p>
    <w:p w14:paraId="699C5D55" w14:textId="77777777" w:rsidR="001D4740" w:rsidRPr="00317CD0" w:rsidRDefault="001D4740" w:rsidP="001D4740">
      <w:pPr>
        <w:pStyle w:val="Odlomakpopisa"/>
        <w:ind w:left="744"/>
        <w:jc w:val="both"/>
        <w:rPr>
          <w:rFonts w:ascii="Arial" w:hAnsi="Arial" w:cs="Arial"/>
          <w:b/>
          <w:bCs/>
        </w:rPr>
      </w:pPr>
    </w:p>
    <w:p w14:paraId="2EB571ED" w14:textId="7DF3FED2" w:rsidR="001D4740" w:rsidRPr="00C05381" w:rsidRDefault="001D4740" w:rsidP="001D4740">
      <w:pPr>
        <w:jc w:val="both"/>
        <w:rPr>
          <w:rFonts w:ascii="Arial" w:hAnsi="Arial" w:cs="Arial"/>
        </w:rPr>
      </w:pPr>
      <w:r w:rsidRPr="00C05381">
        <w:rPr>
          <w:rFonts w:ascii="Arial" w:hAnsi="Arial" w:cs="Arial"/>
        </w:rPr>
        <w:t xml:space="preserve">Pripremu i provedbu postupka jednostavne nabave čija je procijenjena vrijednost manja od </w:t>
      </w:r>
      <w:r>
        <w:rPr>
          <w:rFonts w:ascii="Arial" w:hAnsi="Arial" w:cs="Arial"/>
        </w:rPr>
        <w:t>5</w:t>
      </w:r>
      <w:r w:rsidRPr="00C05381">
        <w:rPr>
          <w:rFonts w:ascii="Arial" w:hAnsi="Arial" w:cs="Arial"/>
        </w:rPr>
        <w:t>.</w:t>
      </w:r>
      <w:r>
        <w:rPr>
          <w:rFonts w:ascii="Arial" w:hAnsi="Arial" w:cs="Arial"/>
        </w:rPr>
        <w:t>00</w:t>
      </w:r>
      <w:r w:rsidRPr="00C05381">
        <w:rPr>
          <w:rFonts w:ascii="Arial" w:hAnsi="Arial" w:cs="Arial"/>
        </w:rPr>
        <w:t>0,00 eura provod</w:t>
      </w:r>
      <w:r>
        <w:rPr>
          <w:rFonts w:ascii="Arial" w:hAnsi="Arial" w:cs="Arial"/>
        </w:rPr>
        <w:t xml:space="preserve">i </w:t>
      </w:r>
      <w:r w:rsidR="009133DC">
        <w:rPr>
          <w:rFonts w:ascii="Arial" w:hAnsi="Arial" w:cs="Arial"/>
        </w:rPr>
        <w:t>ovlaštena osoba u JVP</w:t>
      </w:r>
      <w:r>
        <w:rPr>
          <w:rFonts w:ascii="Arial" w:hAnsi="Arial" w:cs="Arial"/>
        </w:rPr>
        <w:t xml:space="preserve"> u čijem je djelokrugu predmet nabave, a narudžbenicu izdaj</w:t>
      </w:r>
      <w:r w:rsidR="009133DC">
        <w:rPr>
          <w:rFonts w:ascii="Arial" w:hAnsi="Arial" w:cs="Arial"/>
        </w:rPr>
        <w:t xml:space="preserve">e ovlaštena osoba u JVP </w:t>
      </w:r>
      <w:r w:rsidRPr="00C05381">
        <w:rPr>
          <w:rFonts w:ascii="Arial" w:hAnsi="Arial" w:cs="Arial"/>
        </w:rPr>
        <w:t>za provođenje postupka nabave</w:t>
      </w:r>
      <w:r>
        <w:rPr>
          <w:rFonts w:ascii="Arial" w:hAnsi="Arial" w:cs="Arial"/>
        </w:rPr>
        <w:t>, na temelju dostavljene ponude.</w:t>
      </w:r>
    </w:p>
    <w:p w14:paraId="01E06818" w14:textId="77777777" w:rsidR="001D4740" w:rsidRPr="00C05381" w:rsidRDefault="001D4740" w:rsidP="001D4740">
      <w:pPr>
        <w:jc w:val="both"/>
        <w:rPr>
          <w:rFonts w:ascii="Arial" w:hAnsi="Arial" w:cs="Arial"/>
        </w:rPr>
      </w:pPr>
      <w:r w:rsidRPr="00C05381">
        <w:rPr>
          <w:rFonts w:ascii="Arial" w:hAnsi="Arial" w:cs="Arial"/>
        </w:rPr>
        <w:t xml:space="preserve">Nabava iz st. 1. ovog članka provodi se izdavanjem narudžbenice ili zaključivanjem ugovora s jednim gospodarskim subjektom, na temelju jedne ili više dostavljenih ponuda. </w:t>
      </w:r>
      <w:r>
        <w:rPr>
          <w:rFonts w:ascii="Arial" w:hAnsi="Arial" w:cs="Arial"/>
        </w:rPr>
        <w:t xml:space="preserve">Iznimno, </w:t>
      </w:r>
      <w:r w:rsidRPr="00663B95">
        <w:rPr>
          <w:rFonts w:ascii="Arial" w:hAnsi="Arial" w:cs="Arial"/>
        </w:rPr>
        <w:t>u slučajevima kada zbog prirode predmeta nabave ili drugih objektivnih okolnosti nije moguće pribaviti ponudu gospodarskog subjekta, isto se može provesti i bez dostavljene ponude, izdavanjem narudžbenice gospodarskom subjektu.</w:t>
      </w:r>
    </w:p>
    <w:p w14:paraId="19060FC7" w14:textId="77777777" w:rsidR="001D4740" w:rsidRPr="00C05381" w:rsidRDefault="001D4740" w:rsidP="001D4740">
      <w:pPr>
        <w:jc w:val="both"/>
        <w:rPr>
          <w:rFonts w:ascii="Arial" w:hAnsi="Arial" w:cs="Arial"/>
        </w:rPr>
      </w:pPr>
      <w:r w:rsidRPr="00C05381">
        <w:rPr>
          <w:rFonts w:ascii="Arial" w:hAnsi="Arial" w:cs="Arial"/>
        </w:rPr>
        <w:t xml:space="preserve">Narudžbenica ili poziv za sklapanje ugovora upućuje se gospodarskom subjektu na dokaziv način, u pravilu elektroničkom poštom. </w:t>
      </w:r>
    </w:p>
    <w:p w14:paraId="1897FB79" w14:textId="6FCF2D25" w:rsidR="001D4740" w:rsidRDefault="001D4740" w:rsidP="001D4740">
      <w:pPr>
        <w:jc w:val="both"/>
        <w:rPr>
          <w:rFonts w:ascii="Arial" w:hAnsi="Arial" w:cs="Arial"/>
        </w:rPr>
      </w:pPr>
      <w:r w:rsidRPr="00C05381">
        <w:rPr>
          <w:rFonts w:ascii="Arial" w:hAnsi="Arial" w:cs="Arial"/>
        </w:rPr>
        <w:t xml:space="preserve">Narudžbenicu potpisuje </w:t>
      </w:r>
      <w:r w:rsidR="009133DC">
        <w:rPr>
          <w:rFonts w:ascii="Arial" w:hAnsi="Arial" w:cs="Arial"/>
        </w:rPr>
        <w:t>ovlaštena osoba u JVP.</w:t>
      </w:r>
    </w:p>
    <w:p w14:paraId="19970197" w14:textId="4EB691E0" w:rsidR="001D4740" w:rsidRDefault="001D4740" w:rsidP="001D4740">
      <w:pPr>
        <w:jc w:val="both"/>
        <w:rPr>
          <w:rFonts w:ascii="Arial" w:hAnsi="Arial" w:cs="Arial"/>
        </w:rPr>
      </w:pPr>
      <w:r w:rsidRPr="00663B95">
        <w:rPr>
          <w:rFonts w:ascii="Arial" w:hAnsi="Arial" w:cs="Arial"/>
        </w:rPr>
        <w:t xml:space="preserve">Iznimno od odredbi stavka 1. ovoga članka, za usluge reprezentacije, konzumacije ugostiteljskih usluga u svrhu reprezentacije, restoranske i catering usluge te druge istovrsne usluge za koje zbog njihove prirode nije moguće unaprijed utvrditi točan opseg i vrijednost usluge, nabava se može provesti bez prethodno izdane narudžbenice. U navedenim slučajevima osnova za evidentiranje i plaćanje rashoda je račun izvršitelja usluge, ovjeren od strane </w:t>
      </w:r>
      <w:r w:rsidR="009133DC">
        <w:rPr>
          <w:rFonts w:ascii="Arial" w:hAnsi="Arial" w:cs="Arial"/>
        </w:rPr>
        <w:t>ovlaštene osobe u JVP</w:t>
      </w:r>
      <w:r w:rsidRPr="00663B95">
        <w:rPr>
          <w:rFonts w:ascii="Arial" w:hAnsi="Arial" w:cs="Arial"/>
        </w:rPr>
        <w:t>.</w:t>
      </w:r>
    </w:p>
    <w:p w14:paraId="5124ACE9" w14:textId="77777777" w:rsidR="001D4740" w:rsidRDefault="001D4740" w:rsidP="001D4740">
      <w:pPr>
        <w:jc w:val="both"/>
        <w:rPr>
          <w:rFonts w:ascii="Arial" w:hAnsi="Arial" w:cs="Arial"/>
        </w:rPr>
      </w:pPr>
    </w:p>
    <w:p w14:paraId="070A432F" w14:textId="77777777" w:rsidR="001D4740" w:rsidRPr="00C05381" w:rsidRDefault="001D4740" w:rsidP="001D4740">
      <w:pPr>
        <w:jc w:val="both"/>
        <w:rPr>
          <w:rFonts w:ascii="Arial" w:hAnsi="Arial" w:cs="Arial"/>
        </w:rPr>
      </w:pPr>
      <w:r w:rsidRPr="00C05381">
        <w:rPr>
          <w:rFonts w:ascii="Arial" w:hAnsi="Arial" w:cs="Arial"/>
          <w:b/>
          <w:bCs/>
        </w:rPr>
        <w:t xml:space="preserve">B. PRIPREMA I PROVEDBA POSTUPKA JEDNOSTAVNE NABAVE ČIJA JE PROCIJENJENA VRIJEDNOST JEDNAKA ILI VEĆA OD </w:t>
      </w:r>
      <w:r>
        <w:rPr>
          <w:rFonts w:ascii="Arial" w:hAnsi="Arial" w:cs="Arial"/>
          <w:b/>
          <w:bCs/>
        </w:rPr>
        <w:t>5.00</w:t>
      </w:r>
      <w:r w:rsidRPr="00C05381">
        <w:rPr>
          <w:rFonts w:ascii="Arial" w:hAnsi="Arial" w:cs="Arial"/>
          <w:b/>
          <w:bCs/>
        </w:rPr>
        <w:t xml:space="preserve">0,00 EURA TE MANJA </w:t>
      </w:r>
      <w:r>
        <w:rPr>
          <w:rFonts w:ascii="Arial" w:hAnsi="Arial" w:cs="Arial"/>
          <w:b/>
          <w:bCs/>
        </w:rPr>
        <w:t xml:space="preserve">ILI JEDNAKA </w:t>
      </w:r>
      <w:r w:rsidRPr="00C05381">
        <w:rPr>
          <w:rFonts w:ascii="Arial" w:hAnsi="Arial" w:cs="Arial"/>
          <w:b/>
          <w:bCs/>
        </w:rPr>
        <w:t>OD 1</w:t>
      </w:r>
      <w:r>
        <w:rPr>
          <w:rFonts w:ascii="Arial" w:hAnsi="Arial" w:cs="Arial"/>
          <w:b/>
          <w:bCs/>
        </w:rPr>
        <w:t>5</w:t>
      </w:r>
      <w:r w:rsidRPr="00C05381">
        <w:rPr>
          <w:rFonts w:ascii="Arial" w:hAnsi="Arial" w:cs="Arial"/>
          <w:b/>
          <w:bCs/>
        </w:rPr>
        <w:t xml:space="preserve">.000,00 </w:t>
      </w:r>
      <w:r>
        <w:rPr>
          <w:rFonts w:ascii="Arial" w:hAnsi="Arial" w:cs="Arial"/>
          <w:b/>
          <w:bCs/>
        </w:rPr>
        <w:t xml:space="preserve">EURA </w:t>
      </w:r>
      <w:r w:rsidRPr="00D273ED">
        <w:rPr>
          <w:rFonts w:ascii="Arial" w:hAnsi="Arial" w:cs="Arial"/>
          <w:b/>
          <w:bCs/>
        </w:rPr>
        <w:t>(uključujući iznose 5.000,00 eura i 15.000,00 eura</w:t>
      </w:r>
      <w:r>
        <w:rPr>
          <w:rFonts w:ascii="Arial" w:hAnsi="Arial" w:cs="Arial"/>
        </w:rPr>
        <w:t>)</w:t>
      </w:r>
    </w:p>
    <w:p w14:paraId="2FC02210" w14:textId="77777777" w:rsidR="001D4740" w:rsidRDefault="001D4740" w:rsidP="001D4740">
      <w:pPr>
        <w:jc w:val="both"/>
        <w:rPr>
          <w:rFonts w:ascii="Arial" w:hAnsi="Arial" w:cs="Arial"/>
          <w:b/>
        </w:rPr>
      </w:pPr>
    </w:p>
    <w:p w14:paraId="78E79E4B" w14:textId="77777777" w:rsidR="001D4740" w:rsidRPr="00C05381" w:rsidRDefault="001D4740" w:rsidP="001D4740">
      <w:pPr>
        <w:jc w:val="center"/>
        <w:rPr>
          <w:rFonts w:ascii="Arial" w:hAnsi="Arial" w:cs="Arial"/>
        </w:rPr>
      </w:pPr>
      <w:r w:rsidRPr="00C05381">
        <w:rPr>
          <w:rFonts w:ascii="Arial" w:hAnsi="Arial" w:cs="Arial"/>
          <w:b/>
          <w:bCs/>
        </w:rPr>
        <w:t>Članak 10.</w:t>
      </w:r>
    </w:p>
    <w:p w14:paraId="68B0A552" w14:textId="59450DAA" w:rsidR="001D4740" w:rsidRPr="00C05381" w:rsidRDefault="001D4740" w:rsidP="001D4740">
      <w:pPr>
        <w:jc w:val="both"/>
        <w:rPr>
          <w:rFonts w:ascii="Arial" w:hAnsi="Arial" w:cs="Arial"/>
        </w:rPr>
      </w:pPr>
      <w:r w:rsidRPr="00C05381">
        <w:rPr>
          <w:rFonts w:ascii="Arial" w:hAnsi="Arial" w:cs="Arial"/>
        </w:rPr>
        <w:t xml:space="preserve">Pripremu i provedbu postupka jednostavne nabave čija je procijenjena vrijednost jednaka ili veća od </w:t>
      </w:r>
      <w:r>
        <w:rPr>
          <w:rFonts w:ascii="Arial" w:hAnsi="Arial" w:cs="Arial"/>
        </w:rPr>
        <w:t>5</w:t>
      </w:r>
      <w:r w:rsidRPr="00C05381">
        <w:rPr>
          <w:rFonts w:ascii="Arial" w:hAnsi="Arial" w:cs="Arial"/>
        </w:rPr>
        <w:t>.</w:t>
      </w:r>
      <w:r>
        <w:rPr>
          <w:rFonts w:ascii="Arial" w:hAnsi="Arial" w:cs="Arial"/>
        </w:rPr>
        <w:t>00</w:t>
      </w:r>
      <w:r w:rsidRPr="00C05381">
        <w:rPr>
          <w:rFonts w:ascii="Arial" w:hAnsi="Arial" w:cs="Arial"/>
        </w:rPr>
        <w:t>0,00 eura</w:t>
      </w:r>
      <w:r>
        <w:rPr>
          <w:rFonts w:ascii="Arial" w:hAnsi="Arial" w:cs="Arial"/>
        </w:rPr>
        <w:t>,</w:t>
      </w:r>
      <w:r w:rsidRPr="00C05381">
        <w:rPr>
          <w:rFonts w:ascii="Arial" w:hAnsi="Arial" w:cs="Arial"/>
        </w:rPr>
        <w:t xml:space="preserve"> te manja</w:t>
      </w:r>
      <w:r>
        <w:rPr>
          <w:rFonts w:ascii="Arial" w:hAnsi="Arial" w:cs="Arial"/>
        </w:rPr>
        <w:t xml:space="preserve"> ili jednaka</w:t>
      </w:r>
      <w:r w:rsidRPr="00C05381">
        <w:rPr>
          <w:rFonts w:ascii="Arial" w:hAnsi="Arial" w:cs="Arial"/>
        </w:rPr>
        <w:t xml:space="preserve"> od 1</w:t>
      </w:r>
      <w:r>
        <w:rPr>
          <w:rFonts w:ascii="Arial" w:hAnsi="Arial" w:cs="Arial"/>
        </w:rPr>
        <w:t>5</w:t>
      </w:r>
      <w:r w:rsidRPr="00C05381">
        <w:rPr>
          <w:rFonts w:ascii="Arial" w:hAnsi="Arial" w:cs="Arial"/>
        </w:rPr>
        <w:t xml:space="preserve">.000,00 eura </w:t>
      </w:r>
      <w:r>
        <w:rPr>
          <w:rFonts w:ascii="Arial" w:hAnsi="Arial" w:cs="Arial"/>
        </w:rPr>
        <w:t xml:space="preserve">(uključujući iznose 5.000,00 eura i 15.000,00 eura), </w:t>
      </w:r>
      <w:r w:rsidRPr="00C05381">
        <w:rPr>
          <w:rFonts w:ascii="Arial" w:hAnsi="Arial" w:cs="Arial"/>
        </w:rPr>
        <w:t xml:space="preserve">provode </w:t>
      </w:r>
      <w:r w:rsidR="009133DC">
        <w:rPr>
          <w:rFonts w:ascii="Arial" w:hAnsi="Arial" w:cs="Arial"/>
        </w:rPr>
        <w:t>ovlaštene osobe u JVP.</w:t>
      </w:r>
    </w:p>
    <w:p w14:paraId="5BC32137" w14:textId="4B878F18" w:rsidR="001D4740" w:rsidRPr="00C05381" w:rsidRDefault="001D4740" w:rsidP="001D4740">
      <w:pPr>
        <w:jc w:val="both"/>
        <w:rPr>
          <w:rFonts w:ascii="Arial" w:hAnsi="Arial" w:cs="Arial"/>
        </w:rPr>
      </w:pPr>
      <w:r w:rsidRPr="00C05381">
        <w:rPr>
          <w:rFonts w:ascii="Arial" w:hAnsi="Arial" w:cs="Arial"/>
        </w:rPr>
        <w:t xml:space="preserve">Postupak iz stavka 1. ovog članka započinje pripremom Zahtjeva za početak postupka jednostavne nabave od </w:t>
      </w:r>
      <w:r w:rsidR="0024585C">
        <w:rPr>
          <w:rFonts w:ascii="Arial" w:hAnsi="Arial" w:cs="Arial"/>
        </w:rPr>
        <w:t>ovlaštene osobe u JVP</w:t>
      </w:r>
      <w:r w:rsidRPr="00C05381">
        <w:rPr>
          <w:rFonts w:ascii="Arial" w:hAnsi="Arial" w:cs="Arial"/>
        </w:rPr>
        <w:t xml:space="preserve"> prema </w:t>
      </w:r>
      <w:r w:rsidR="0024585C">
        <w:rPr>
          <w:rFonts w:ascii="Arial" w:hAnsi="Arial" w:cs="Arial"/>
        </w:rPr>
        <w:t>zapovjedniku JVP.</w:t>
      </w:r>
    </w:p>
    <w:p w14:paraId="67DE206E" w14:textId="07F1D352" w:rsidR="001D4740" w:rsidRPr="00C05381" w:rsidRDefault="001D4740" w:rsidP="001D4740">
      <w:pPr>
        <w:jc w:val="both"/>
        <w:rPr>
          <w:rFonts w:ascii="Arial" w:hAnsi="Arial" w:cs="Arial"/>
        </w:rPr>
      </w:pPr>
      <w:r w:rsidRPr="00C05381">
        <w:rPr>
          <w:rFonts w:ascii="Arial" w:hAnsi="Arial" w:cs="Arial"/>
        </w:rPr>
        <w:t xml:space="preserve">Zahtjev za pripremu i početak postupka jednostavne nabave mora biti potpisan od strane </w:t>
      </w:r>
      <w:r w:rsidR="0024585C">
        <w:rPr>
          <w:rFonts w:ascii="Arial" w:hAnsi="Arial" w:cs="Arial"/>
        </w:rPr>
        <w:t>ovlaštene osobe u JVP</w:t>
      </w:r>
      <w:r w:rsidRPr="00C05381">
        <w:rPr>
          <w:rFonts w:ascii="Arial" w:hAnsi="Arial" w:cs="Arial"/>
        </w:rPr>
        <w:t>.</w:t>
      </w:r>
    </w:p>
    <w:p w14:paraId="4F8F19EA" w14:textId="77777777" w:rsidR="001D4740" w:rsidRDefault="001D4740" w:rsidP="001D4740">
      <w:pPr>
        <w:jc w:val="both"/>
        <w:rPr>
          <w:rFonts w:ascii="Arial" w:hAnsi="Arial" w:cs="Arial"/>
        </w:rPr>
      </w:pPr>
      <w:r>
        <w:rPr>
          <w:rFonts w:ascii="Arial" w:hAnsi="Arial" w:cs="Arial"/>
        </w:rPr>
        <w:t>Poziv se šalje najmanje 1 (jednom) ili više gospodarskih subjekata putem modula jednostavne nabave u Elektroničkom oglasniku javne nabave Republike Hrvatske (u daljnjem tekstu: EOJN RH), prema odabiru Naručitelja navedenog u Zahtjevu za pokretanje postupka.</w:t>
      </w:r>
    </w:p>
    <w:p w14:paraId="3FE20CCF" w14:textId="77777777" w:rsidR="001D4740" w:rsidRPr="00C05381" w:rsidRDefault="001D4740" w:rsidP="001D4740">
      <w:pPr>
        <w:jc w:val="both"/>
        <w:rPr>
          <w:rFonts w:ascii="Arial" w:hAnsi="Arial" w:cs="Arial"/>
        </w:rPr>
      </w:pPr>
      <w:r>
        <w:rPr>
          <w:rFonts w:ascii="Arial" w:hAnsi="Arial" w:cs="Arial"/>
        </w:rPr>
        <w:t>Iznimno od stavka 4. ovog članka, postupak jednostavne nabave roba, radova i usluga čija je procijenjena vrijednost jednaka ili veća od 5.000,00 eura te manja ili jednaka od 15.000,00 eura može se provesti slanjem poziva koristeći elektronička sredstva komunikacije (elektronička pošta).</w:t>
      </w:r>
    </w:p>
    <w:p w14:paraId="5E124321" w14:textId="77777777" w:rsidR="001D4740" w:rsidRPr="00663B95" w:rsidRDefault="001D4740" w:rsidP="001D4740">
      <w:pPr>
        <w:jc w:val="both"/>
        <w:rPr>
          <w:rFonts w:ascii="Arial" w:hAnsi="Arial" w:cs="Arial"/>
        </w:rPr>
      </w:pPr>
      <w:r w:rsidRPr="00663B95">
        <w:rPr>
          <w:rFonts w:ascii="Arial" w:hAnsi="Arial" w:cs="Arial"/>
        </w:rPr>
        <w:t>Nabava roba, radova i usluga iz ovog članka provodi se sklapanjem ugovora s odabranim ponuditeljem, ovisno o složenosti i uvjetima predmeta nabave.</w:t>
      </w:r>
    </w:p>
    <w:p w14:paraId="7DA63256" w14:textId="77777777" w:rsidR="001D4740" w:rsidRPr="00C05381" w:rsidRDefault="001D4740" w:rsidP="001D4740">
      <w:pPr>
        <w:jc w:val="both"/>
        <w:rPr>
          <w:rFonts w:ascii="Arial" w:hAnsi="Arial" w:cs="Arial"/>
        </w:rPr>
      </w:pPr>
      <w:r w:rsidRPr="00663B95">
        <w:rPr>
          <w:rFonts w:ascii="Arial" w:hAnsi="Arial" w:cs="Arial"/>
        </w:rPr>
        <w:t>Naručitelj uvijek može odlučiti provesti postupak putem javne objave u modulu jednostavne nabave u EOJN RH.</w:t>
      </w:r>
    </w:p>
    <w:p w14:paraId="6BE5F5EA" w14:textId="77777777" w:rsidR="001D4740" w:rsidRDefault="001D4740" w:rsidP="001D4740">
      <w:pPr>
        <w:jc w:val="both"/>
        <w:rPr>
          <w:rFonts w:ascii="Arial" w:hAnsi="Arial" w:cs="Arial"/>
        </w:rPr>
      </w:pPr>
      <w:r w:rsidRPr="00C05381">
        <w:rPr>
          <w:rFonts w:ascii="Arial" w:hAnsi="Arial" w:cs="Arial"/>
        </w:rPr>
        <w:t xml:space="preserve">Rok za dostavu ponuda mora biti određen u Pozivu za dostavu ponuda i ne smije biti manji od </w:t>
      </w:r>
      <w:r>
        <w:rPr>
          <w:rFonts w:ascii="Arial" w:hAnsi="Arial" w:cs="Arial"/>
        </w:rPr>
        <w:t>5</w:t>
      </w:r>
      <w:r w:rsidRPr="00C05381">
        <w:rPr>
          <w:rFonts w:ascii="Arial" w:hAnsi="Arial" w:cs="Arial"/>
        </w:rPr>
        <w:t xml:space="preserve"> (</w:t>
      </w:r>
      <w:r>
        <w:rPr>
          <w:rFonts w:ascii="Arial" w:hAnsi="Arial" w:cs="Arial"/>
        </w:rPr>
        <w:t>pet</w:t>
      </w:r>
      <w:r w:rsidRPr="00C05381">
        <w:rPr>
          <w:rFonts w:ascii="Arial" w:hAnsi="Arial" w:cs="Arial"/>
        </w:rPr>
        <w:t>) dana.</w:t>
      </w:r>
    </w:p>
    <w:p w14:paraId="701808C4" w14:textId="77777777" w:rsidR="001D4740" w:rsidRPr="00C05381" w:rsidRDefault="001D4740" w:rsidP="001D4740">
      <w:pPr>
        <w:jc w:val="both"/>
        <w:rPr>
          <w:rFonts w:ascii="Arial" w:hAnsi="Arial" w:cs="Arial"/>
        </w:rPr>
      </w:pPr>
      <w:r w:rsidRPr="00C05381">
        <w:rPr>
          <w:rFonts w:ascii="Arial" w:hAnsi="Arial" w:cs="Arial"/>
        </w:rPr>
        <w:lastRenderedPageBreak/>
        <w:t xml:space="preserve">Članovi Stručnog povjerenstva za nabavu otvaraju, pregledavaju i ocjenjuju ponude na temelju uvjeta i zahtjeva iz poziva za dostavu ponuda.  </w:t>
      </w:r>
    </w:p>
    <w:p w14:paraId="651543A8" w14:textId="77777777" w:rsidR="001D4740" w:rsidRPr="00C05381" w:rsidRDefault="001D4740" w:rsidP="001D4740">
      <w:pPr>
        <w:jc w:val="both"/>
        <w:rPr>
          <w:rFonts w:ascii="Arial" w:hAnsi="Arial" w:cs="Arial"/>
        </w:rPr>
      </w:pPr>
      <w:r w:rsidRPr="00C05381">
        <w:rPr>
          <w:rFonts w:ascii="Arial" w:hAnsi="Arial" w:cs="Arial"/>
        </w:rPr>
        <w:t>Otvaranje ponuda nije javno, osim ako je drugačije određeno Pozivom za dostavu ponuda.</w:t>
      </w:r>
    </w:p>
    <w:p w14:paraId="7BD178FE" w14:textId="77777777" w:rsidR="001D4740" w:rsidRPr="00C05381" w:rsidRDefault="001D4740" w:rsidP="001D4740">
      <w:pPr>
        <w:jc w:val="both"/>
        <w:rPr>
          <w:rFonts w:ascii="Arial" w:hAnsi="Arial" w:cs="Arial"/>
        </w:rPr>
      </w:pPr>
      <w:r w:rsidRPr="00C05381">
        <w:rPr>
          <w:rFonts w:ascii="Arial" w:hAnsi="Arial" w:cs="Arial"/>
        </w:rPr>
        <w:t xml:space="preserve">Pregled i ocjena ponuda tajni su do donošenja odluke o odabiru ili poništenju postupka jednostavne nabave. </w:t>
      </w:r>
    </w:p>
    <w:p w14:paraId="2E1B96DE" w14:textId="59212702" w:rsidR="001D4740" w:rsidRDefault="001D4740" w:rsidP="001D4740">
      <w:pPr>
        <w:jc w:val="both"/>
        <w:rPr>
          <w:rFonts w:ascii="Arial" w:hAnsi="Arial" w:cs="Arial"/>
        </w:rPr>
      </w:pPr>
      <w:r w:rsidRPr="00C05381">
        <w:rPr>
          <w:rFonts w:ascii="Arial" w:hAnsi="Arial" w:cs="Arial"/>
        </w:rPr>
        <w:t>O postupku otvaranja, pregleda i ocjene ponuda sastavlja se zapisnik.</w:t>
      </w:r>
      <w:r>
        <w:rPr>
          <w:rFonts w:ascii="Arial" w:hAnsi="Arial" w:cs="Arial"/>
        </w:rPr>
        <w:t xml:space="preserve"> </w:t>
      </w:r>
      <w:r w:rsidRPr="00C05381">
        <w:rPr>
          <w:rFonts w:ascii="Arial" w:hAnsi="Arial" w:cs="Arial"/>
        </w:rPr>
        <w:t>Naručitelj na temelju Zapisnika o pregledu i ocjeni ponuda donosi Odluku o odabiru ili Odluku o poništenju.</w:t>
      </w:r>
      <w:r>
        <w:rPr>
          <w:rFonts w:ascii="Arial" w:hAnsi="Arial" w:cs="Arial"/>
        </w:rPr>
        <w:t xml:space="preserve"> O</w:t>
      </w:r>
      <w:r w:rsidRPr="00C05381">
        <w:rPr>
          <w:rFonts w:ascii="Arial" w:hAnsi="Arial" w:cs="Arial"/>
        </w:rPr>
        <w:t xml:space="preserve">dluku o odabiru, odnosno Odluku o poništenju donosi i potpisuje </w:t>
      </w:r>
      <w:r w:rsidR="0024585C">
        <w:rPr>
          <w:rFonts w:ascii="Arial" w:hAnsi="Arial" w:cs="Arial"/>
        </w:rPr>
        <w:t>zapovjednik</w:t>
      </w:r>
      <w:r w:rsidRPr="00C05381">
        <w:rPr>
          <w:rFonts w:ascii="Arial" w:hAnsi="Arial" w:cs="Arial"/>
        </w:rPr>
        <w:t>, u roku od 30 dana od isteka roka  za dostavu ponuda u pojedinom postupku.</w:t>
      </w:r>
    </w:p>
    <w:p w14:paraId="7377A062" w14:textId="77777777" w:rsidR="001D4740" w:rsidRDefault="001D4740" w:rsidP="001D4740">
      <w:pPr>
        <w:jc w:val="both"/>
        <w:rPr>
          <w:rFonts w:ascii="Arial" w:hAnsi="Arial" w:cs="Arial"/>
        </w:rPr>
      </w:pPr>
    </w:p>
    <w:p w14:paraId="4F50B25B" w14:textId="77777777" w:rsidR="001D4740" w:rsidRPr="00C05381" w:rsidRDefault="001D4740" w:rsidP="001D4740">
      <w:pPr>
        <w:jc w:val="both"/>
        <w:rPr>
          <w:rFonts w:ascii="Arial" w:hAnsi="Arial" w:cs="Arial"/>
          <w:b/>
          <w:bCs/>
        </w:rPr>
      </w:pPr>
      <w:r w:rsidRPr="00C05381">
        <w:rPr>
          <w:rFonts w:ascii="Arial" w:hAnsi="Arial" w:cs="Arial"/>
          <w:b/>
          <w:bCs/>
        </w:rPr>
        <w:t>C. PRIPREMA I PROVEDBA POSTUPKA JEDNOSTAVNE NABAVE ČIJA JE PROCIJENJENA VRIJEDNOST VEĆA OD 1</w:t>
      </w:r>
      <w:r>
        <w:rPr>
          <w:rFonts w:ascii="Arial" w:hAnsi="Arial" w:cs="Arial"/>
          <w:b/>
          <w:bCs/>
        </w:rPr>
        <w:t>5</w:t>
      </w:r>
      <w:r w:rsidRPr="00C05381">
        <w:rPr>
          <w:rFonts w:ascii="Arial" w:hAnsi="Arial" w:cs="Arial"/>
          <w:b/>
          <w:bCs/>
        </w:rPr>
        <w:t xml:space="preserve">.000,00 EURA, TE MANJA </w:t>
      </w:r>
      <w:r>
        <w:rPr>
          <w:rFonts w:ascii="Arial" w:hAnsi="Arial" w:cs="Arial"/>
          <w:b/>
          <w:bCs/>
        </w:rPr>
        <w:t xml:space="preserve">ILI JEDNAKA </w:t>
      </w:r>
      <w:r w:rsidRPr="00C05381">
        <w:rPr>
          <w:rFonts w:ascii="Arial" w:hAnsi="Arial" w:cs="Arial"/>
          <w:b/>
          <w:bCs/>
        </w:rPr>
        <w:t xml:space="preserve">OD </w:t>
      </w:r>
      <w:r>
        <w:rPr>
          <w:rFonts w:ascii="Arial" w:hAnsi="Arial" w:cs="Arial"/>
          <w:b/>
          <w:bCs/>
        </w:rPr>
        <w:t xml:space="preserve">25.000,00 </w:t>
      </w:r>
      <w:r w:rsidRPr="00C05381">
        <w:rPr>
          <w:rFonts w:ascii="Arial" w:hAnsi="Arial" w:cs="Arial"/>
          <w:b/>
          <w:bCs/>
        </w:rPr>
        <w:t xml:space="preserve">EURA ZA ROBE I USLUGE, ODNOSNO MANJA </w:t>
      </w:r>
      <w:r>
        <w:rPr>
          <w:rFonts w:ascii="Arial" w:hAnsi="Arial" w:cs="Arial"/>
          <w:b/>
          <w:bCs/>
        </w:rPr>
        <w:t xml:space="preserve">ILI JEDNAKA </w:t>
      </w:r>
      <w:r w:rsidRPr="00C05381">
        <w:rPr>
          <w:rFonts w:ascii="Arial" w:hAnsi="Arial" w:cs="Arial"/>
          <w:b/>
          <w:bCs/>
        </w:rPr>
        <w:t xml:space="preserve">OD </w:t>
      </w:r>
      <w:r>
        <w:rPr>
          <w:rFonts w:ascii="Arial" w:hAnsi="Arial" w:cs="Arial"/>
          <w:b/>
          <w:bCs/>
        </w:rPr>
        <w:t xml:space="preserve">45.000,00 </w:t>
      </w:r>
      <w:r w:rsidRPr="00C05381">
        <w:rPr>
          <w:rFonts w:ascii="Arial" w:hAnsi="Arial" w:cs="Arial"/>
          <w:b/>
          <w:bCs/>
        </w:rPr>
        <w:t>EURA ZA RADOVE</w:t>
      </w:r>
      <w:r>
        <w:rPr>
          <w:rFonts w:ascii="Arial" w:hAnsi="Arial" w:cs="Arial"/>
          <w:b/>
          <w:bCs/>
        </w:rPr>
        <w:t xml:space="preserve"> </w:t>
      </w:r>
      <w:r w:rsidRPr="00765B76">
        <w:rPr>
          <w:rFonts w:ascii="Arial" w:hAnsi="Arial" w:cs="Arial"/>
          <w:b/>
          <w:bCs/>
        </w:rPr>
        <w:t>(uključujući iznose 25.000,00 eura i 45.000,00 eura)</w:t>
      </w:r>
    </w:p>
    <w:p w14:paraId="65D7367B" w14:textId="77777777" w:rsidR="001D4740" w:rsidRPr="00C05381" w:rsidRDefault="001D4740" w:rsidP="001D4740">
      <w:pPr>
        <w:jc w:val="center"/>
        <w:rPr>
          <w:rFonts w:ascii="Arial" w:hAnsi="Arial" w:cs="Arial"/>
        </w:rPr>
      </w:pPr>
      <w:r w:rsidRPr="00C05381">
        <w:rPr>
          <w:rFonts w:ascii="Arial" w:hAnsi="Arial" w:cs="Arial"/>
          <w:b/>
          <w:bCs/>
        </w:rPr>
        <w:t>Članak 1</w:t>
      </w:r>
      <w:r>
        <w:rPr>
          <w:rFonts w:ascii="Arial" w:hAnsi="Arial" w:cs="Arial"/>
          <w:b/>
          <w:bCs/>
        </w:rPr>
        <w:t>1</w:t>
      </w:r>
      <w:r w:rsidRPr="00C05381">
        <w:rPr>
          <w:rFonts w:ascii="Arial" w:hAnsi="Arial" w:cs="Arial"/>
          <w:b/>
          <w:bCs/>
        </w:rPr>
        <w:t>.</w:t>
      </w:r>
    </w:p>
    <w:p w14:paraId="0C51FC55" w14:textId="6219A205" w:rsidR="001D4740" w:rsidRPr="00B55ED2" w:rsidRDefault="001D4740" w:rsidP="001D4740">
      <w:pPr>
        <w:jc w:val="both"/>
        <w:rPr>
          <w:rFonts w:ascii="Arial" w:hAnsi="Arial" w:cs="Arial"/>
          <w:b/>
          <w:bCs/>
        </w:rPr>
      </w:pPr>
      <w:r w:rsidRPr="00C05381">
        <w:rPr>
          <w:rFonts w:ascii="Arial" w:hAnsi="Arial" w:cs="Arial"/>
        </w:rPr>
        <w:t xml:space="preserve">Pripremu i provedbu postupka jednostavne nabave čija je procijenjena vrijednost veća od </w:t>
      </w:r>
      <w:r>
        <w:rPr>
          <w:rFonts w:ascii="Arial" w:hAnsi="Arial" w:cs="Arial"/>
        </w:rPr>
        <w:t>15</w:t>
      </w:r>
      <w:r w:rsidRPr="00C05381">
        <w:rPr>
          <w:rFonts w:ascii="Arial" w:hAnsi="Arial" w:cs="Arial"/>
        </w:rPr>
        <w:t>.</w:t>
      </w:r>
      <w:r>
        <w:rPr>
          <w:rFonts w:ascii="Arial" w:hAnsi="Arial" w:cs="Arial"/>
        </w:rPr>
        <w:t>00</w:t>
      </w:r>
      <w:r w:rsidRPr="00C05381">
        <w:rPr>
          <w:rFonts w:ascii="Arial" w:hAnsi="Arial" w:cs="Arial"/>
        </w:rPr>
        <w:t>0,00 eura</w:t>
      </w:r>
      <w:r>
        <w:rPr>
          <w:rFonts w:ascii="Arial" w:hAnsi="Arial" w:cs="Arial"/>
        </w:rPr>
        <w:t>,</w:t>
      </w:r>
      <w:r w:rsidRPr="00C05381">
        <w:rPr>
          <w:rFonts w:ascii="Arial" w:hAnsi="Arial" w:cs="Arial"/>
        </w:rPr>
        <w:t xml:space="preserve"> te manja </w:t>
      </w:r>
      <w:r>
        <w:rPr>
          <w:rFonts w:ascii="Arial" w:hAnsi="Arial" w:cs="Arial"/>
        </w:rPr>
        <w:t xml:space="preserve">ili jednaka </w:t>
      </w:r>
      <w:r w:rsidRPr="00C05381">
        <w:rPr>
          <w:rFonts w:ascii="Arial" w:hAnsi="Arial" w:cs="Arial"/>
        </w:rPr>
        <w:t xml:space="preserve">od </w:t>
      </w:r>
      <w:r>
        <w:rPr>
          <w:rFonts w:ascii="Arial" w:hAnsi="Arial" w:cs="Arial"/>
        </w:rPr>
        <w:t>25</w:t>
      </w:r>
      <w:r w:rsidRPr="00C05381">
        <w:rPr>
          <w:rFonts w:ascii="Arial" w:hAnsi="Arial" w:cs="Arial"/>
        </w:rPr>
        <w:t xml:space="preserve">.000,00 eura </w:t>
      </w:r>
      <w:r>
        <w:rPr>
          <w:rFonts w:ascii="Arial" w:hAnsi="Arial" w:cs="Arial"/>
        </w:rPr>
        <w:t xml:space="preserve"> za robu i usluge, odnosno manja ili jednaka od 45.000,00 eura za radove </w:t>
      </w:r>
      <w:r w:rsidRPr="00B55ED2">
        <w:rPr>
          <w:rFonts w:ascii="Arial" w:hAnsi="Arial" w:cs="Arial"/>
        </w:rPr>
        <w:t xml:space="preserve">(uključujući iznose 25.000,00 eura i 45.000,00 eura) </w:t>
      </w:r>
      <w:r w:rsidRPr="00C05381">
        <w:rPr>
          <w:rFonts w:ascii="Arial" w:hAnsi="Arial" w:cs="Arial"/>
        </w:rPr>
        <w:t xml:space="preserve">provode </w:t>
      </w:r>
      <w:r w:rsidR="0024585C">
        <w:rPr>
          <w:rFonts w:ascii="Arial" w:hAnsi="Arial" w:cs="Arial"/>
        </w:rPr>
        <w:t>ovlaštene osobe u JVP.</w:t>
      </w:r>
    </w:p>
    <w:p w14:paraId="4049EEB8" w14:textId="5C92A1FC" w:rsidR="001D4740" w:rsidRPr="00C05381" w:rsidRDefault="001D4740" w:rsidP="001D4740">
      <w:pPr>
        <w:jc w:val="both"/>
        <w:rPr>
          <w:rFonts w:ascii="Arial" w:hAnsi="Arial" w:cs="Arial"/>
        </w:rPr>
      </w:pPr>
      <w:r w:rsidRPr="00C05381">
        <w:rPr>
          <w:rFonts w:ascii="Arial" w:hAnsi="Arial" w:cs="Arial"/>
        </w:rPr>
        <w:t xml:space="preserve">Postupak iz stavka 1. ovog članka započinje pripremom Zahtjeva za početak postupka jednostavne nabave od </w:t>
      </w:r>
      <w:r w:rsidR="0024585C">
        <w:rPr>
          <w:rFonts w:ascii="Arial" w:hAnsi="Arial" w:cs="Arial"/>
        </w:rPr>
        <w:t>ovlaštene osobe u JVP</w:t>
      </w:r>
      <w:r w:rsidRPr="00C05381">
        <w:rPr>
          <w:rFonts w:ascii="Arial" w:hAnsi="Arial" w:cs="Arial"/>
        </w:rPr>
        <w:t>.</w:t>
      </w:r>
    </w:p>
    <w:p w14:paraId="6F57D844" w14:textId="7B70082C" w:rsidR="001D4740" w:rsidRPr="00C05381" w:rsidRDefault="001D4740" w:rsidP="001D4740">
      <w:pPr>
        <w:jc w:val="both"/>
        <w:rPr>
          <w:rFonts w:ascii="Arial" w:hAnsi="Arial" w:cs="Arial"/>
        </w:rPr>
      </w:pPr>
      <w:r w:rsidRPr="00C05381">
        <w:rPr>
          <w:rFonts w:ascii="Arial" w:hAnsi="Arial" w:cs="Arial"/>
        </w:rPr>
        <w:t xml:space="preserve">Zahtjev za pripremu i početak postupka jednostavne nabave mora biti potpisan od strane </w:t>
      </w:r>
      <w:r w:rsidR="0024585C">
        <w:rPr>
          <w:rFonts w:ascii="Arial" w:hAnsi="Arial" w:cs="Arial"/>
        </w:rPr>
        <w:t>ovlaštene osobe u JVP.</w:t>
      </w:r>
    </w:p>
    <w:p w14:paraId="1810973A" w14:textId="77777777" w:rsidR="001D4740" w:rsidRDefault="001D4740" w:rsidP="001D4740">
      <w:pPr>
        <w:jc w:val="both"/>
        <w:rPr>
          <w:rFonts w:ascii="Arial" w:hAnsi="Arial" w:cs="Arial"/>
        </w:rPr>
      </w:pPr>
      <w:r>
        <w:rPr>
          <w:rFonts w:ascii="Arial" w:hAnsi="Arial" w:cs="Arial"/>
        </w:rPr>
        <w:t>Poziv se šalje na najmanje 3 (tri) adrese gospodarskih subjekata putem modula jednostavne nabave u Elektroničkom oglasniku javne nabave Republike Hrvatske (u daljnjem tekstu: EOJN RH), prema odabiru Naručitelja navedenog u Zahtjevu za pokretanje postupka.</w:t>
      </w:r>
    </w:p>
    <w:p w14:paraId="4F863C8C" w14:textId="0AD174CD" w:rsidR="001D4740" w:rsidRPr="00C05381" w:rsidRDefault="001D4740" w:rsidP="001D4740">
      <w:pPr>
        <w:jc w:val="both"/>
        <w:rPr>
          <w:rFonts w:ascii="Arial" w:hAnsi="Arial" w:cs="Arial"/>
        </w:rPr>
      </w:pPr>
      <w:r w:rsidRPr="00C05381">
        <w:rPr>
          <w:rFonts w:ascii="Arial" w:hAnsi="Arial" w:cs="Arial"/>
        </w:rPr>
        <w:t xml:space="preserve">Poziv za dostavu ponuda za sve jednostavne nabave iz  stavka 1. ovog članka izrađuju </w:t>
      </w:r>
      <w:r w:rsidR="0024585C">
        <w:rPr>
          <w:rFonts w:ascii="Arial" w:hAnsi="Arial" w:cs="Arial"/>
        </w:rPr>
        <w:t>ovlaštene osobe JVP</w:t>
      </w:r>
      <w:r w:rsidRPr="00C05381">
        <w:rPr>
          <w:rFonts w:ascii="Arial" w:hAnsi="Arial" w:cs="Arial"/>
        </w:rPr>
        <w:t xml:space="preserve"> za provođenje postupka nabave i isti su u obvezi poslati poziv zajedno s pripadajućom dokumentacijom </w:t>
      </w:r>
      <w:r>
        <w:rPr>
          <w:rFonts w:ascii="Arial" w:hAnsi="Arial" w:cs="Arial"/>
        </w:rPr>
        <w:t>putem modula jednostavne nabave EOJN RH.</w:t>
      </w:r>
    </w:p>
    <w:p w14:paraId="6BCDB4B4" w14:textId="77777777" w:rsidR="001D4740" w:rsidRDefault="001D4740" w:rsidP="001D4740">
      <w:pPr>
        <w:jc w:val="both"/>
        <w:rPr>
          <w:rFonts w:ascii="Arial" w:hAnsi="Arial" w:cs="Arial"/>
        </w:rPr>
      </w:pPr>
      <w:r>
        <w:rPr>
          <w:rFonts w:ascii="Arial" w:hAnsi="Arial" w:cs="Arial"/>
        </w:rPr>
        <w:t>Nabava roba, radova i usluga iz ovog članka provodi se sklapanjem ugovora s odabranim ponuditeljem.</w:t>
      </w:r>
    </w:p>
    <w:p w14:paraId="4D9A422B" w14:textId="77777777" w:rsidR="001D4740" w:rsidRPr="00C05381" w:rsidRDefault="001D4740" w:rsidP="001D4740">
      <w:pPr>
        <w:jc w:val="both"/>
        <w:rPr>
          <w:rFonts w:ascii="Arial" w:hAnsi="Arial" w:cs="Arial"/>
        </w:rPr>
      </w:pPr>
      <w:r w:rsidRPr="00CA72BD">
        <w:rPr>
          <w:rFonts w:ascii="Arial" w:hAnsi="Arial" w:cs="Arial"/>
        </w:rPr>
        <w:t>Naručitelj uvijek može odlučiti provesti postupak putem javne objave u modulu jednostavne nabave u EOJN RH.</w:t>
      </w:r>
    </w:p>
    <w:p w14:paraId="31E9514D" w14:textId="77777777" w:rsidR="001D4740" w:rsidRDefault="001D4740" w:rsidP="001D4740">
      <w:pPr>
        <w:jc w:val="both"/>
        <w:rPr>
          <w:rFonts w:ascii="Arial" w:hAnsi="Arial" w:cs="Arial"/>
        </w:rPr>
      </w:pPr>
      <w:r w:rsidRPr="00C05381">
        <w:rPr>
          <w:rFonts w:ascii="Arial" w:hAnsi="Arial" w:cs="Arial"/>
        </w:rPr>
        <w:t xml:space="preserve">Rok za dostavu ponuda mora biti određen u Pozivu za dostavu ponuda i ne smije biti manji od </w:t>
      </w:r>
      <w:r>
        <w:rPr>
          <w:rFonts w:ascii="Arial" w:hAnsi="Arial" w:cs="Arial"/>
        </w:rPr>
        <w:t>5</w:t>
      </w:r>
      <w:r w:rsidRPr="00C05381">
        <w:rPr>
          <w:rFonts w:ascii="Arial" w:hAnsi="Arial" w:cs="Arial"/>
        </w:rPr>
        <w:t xml:space="preserve"> (</w:t>
      </w:r>
      <w:r>
        <w:rPr>
          <w:rFonts w:ascii="Arial" w:hAnsi="Arial" w:cs="Arial"/>
        </w:rPr>
        <w:t>pet</w:t>
      </w:r>
      <w:r w:rsidRPr="00C05381">
        <w:rPr>
          <w:rFonts w:ascii="Arial" w:hAnsi="Arial" w:cs="Arial"/>
        </w:rPr>
        <w:t>) dana.</w:t>
      </w:r>
    </w:p>
    <w:p w14:paraId="5EE0BD1B" w14:textId="77777777" w:rsidR="001D4740" w:rsidRPr="00C05381" w:rsidRDefault="001D4740" w:rsidP="001D4740">
      <w:pPr>
        <w:jc w:val="both"/>
        <w:rPr>
          <w:rFonts w:ascii="Arial" w:hAnsi="Arial" w:cs="Arial"/>
        </w:rPr>
      </w:pPr>
      <w:r w:rsidRPr="00C05381">
        <w:rPr>
          <w:rFonts w:ascii="Arial" w:hAnsi="Arial" w:cs="Arial"/>
        </w:rPr>
        <w:t xml:space="preserve">Članovi Stručnog povjerenstva za nabavu otvaraju, pregledavaju i ocjenjuju ponude na temelju uvjeta i zahtjeva iz poziva za dostavu ponuda.  </w:t>
      </w:r>
    </w:p>
    <w:p w14:paraId="6EC38F3F" w14:textId="77777777" w:rsidR="001D4740" w:rsidRPr="00C05381" w:rsidRDefault="001D4740" w:rsidP="001D4740">
      <w:pPr>
        <w:jc w:val="both"/>
        <w:rPr>
          <w:rFonts w:ascii="Arial" w:hAnsi="Arial" w:cs="Arial"/>
        </w:rPr>
      </w:pPr>
      <w:r w:rsidRPr="00C05381">
        <w:rPr>
          <w:rFonts w:ascii="Arial" w:hAnsi="Arial" w:cs="Arial"/>
        </w:rPr>
        <w:t>Otvaranje ponuda nije javno, osim ako je drugačije određeno Pozivom za dostavu ponuda.</w:t>
      </w:r>
    </w:p>
    <w:p w14:paraId="5F5B46F1" w14:textId="77777777" w:rsidR="001D4740" w:rsidRPr="00C05381" w:rsidRDefault="001D4740" w:rsidP="001D4740">
      <w:pPr>
        <w:jc w:val="both"/>
        <w:rPr>
          <w:rFonts w:ascii="Arial" w:hAnsi="Arial" w:cs="Arial"/>
        </w:rPr>
      </w:pPr>
      <w:r w:rsidRPr="00C05381">
        <w:rPr>
          <w:rFonts w:ascii="Arial" w:hAnsi="Arial" w:cs="Arial"/>
        </w:rPr>
        <w:t xml:space="preserve">Pregled i ocjena ponuda tajni su do donošenja odluke o odabiru ili poništenju postupka jednostavne nabave. </w:t>
      </w:r>
    </w:p>
    <w:p w14:paraId="4BBD6A7C" w14:textId="4C64BCF5" w:rsidR="001D4740" w:rsidRPr="00C05381" w:rsidRDefault="001D4740" w:rsidP="001D4740">
      <w:pPr>
        <w:jc w:val="both"/>
        <w:rPr>
          <w:rFonts w:ascii="Arial" w:hAnsi="Arial" w:cs="Arial"/>
        </w:rPr>
      </w:pPr>
      <w:r w:rsidRPr="00C05381">
        <w:rPr>
          <w:rFonts w:ascii="Arial" w:hAnsi="Arial" w:cs="Arial"/>
        </w:rPr>
        <w:t>O postupku otvaranja, pregleda i ocjene ponuda sastavlja se zapisnik.</w:t>
      </w:r>
      <w:r>
        <w:rPr>
          <w:rFonts w:ascii="Arial" w:hAnsi="Arial" w:cs="Arial"/>
        </w:rPr>
        <w:t xml:space="preserve"> </w:t>
      </w:r>
      <w:r w:rsidRPr="00C05381">
        <w:rPr>
          <w:rFonts w:ascii="Arial" w:hAnsi="Arial" w:cs="Arial"/>
        </w:rPr>
        <w:t>Naručitelj na temelju Zapisnika o pregledu i ocjeni ponuda donosi Odluku o odabiru ili Odluku o poništenju.</w:t>
      </w:r>
      <w:r>
        <w:rPr>
          <w:rFonts w:ascii="Arial" w:hAnsi="Arial" w:cs="Arial"/>
        </w:rPr>
        <w:t xml:space="preserve"> O</w:t>
      </w:r>
      <w:r w:rsidRPr="00C05381">
        <w:rPr>
          <w:rFonts w:ascii="Arial" w:hAnsi="Arial" w:cs="Arial"/>
        </w:rPr>
        <w:t xml:space="preserve">dluku o odabiru, odnosno Odluku o poništenju donosi i potpisuje </w:t>
      </w:r>
      <w:r w:rsidR="008152CE">
        <w:rPr>
          <w:rFonts w:ascii="Arial" w:hAnsi="Arial" w:cs="Arial"/>
        </w:rPr>
        <w:t>zapovjednik</w:t>
      </w:r>
      <w:r w:rsidRPr="00C05381">
        <w:rPr>
          <w:rFonts w:ascii="Arial" w:hAnsi="Arial" w:cs="Arial"/>
        </w:rPr>
        <w:t>, u roku od 30 dana od isteka roka  za dostavu ponuda u pojedinom postupku.</w:t>
      </w:r>
    </w:p>
    <w:p w14:paraId="78D35536" w14:textId="77777777" w:rsidR="008152CE" w:rsidRDefault="008152CE" w:rsidP="001D4740">
      <w:pPr>
        <w:jc w:val="center"/>
        <w:rPr>
          <w:rFonts w:ascii="Arial" w:hAnsi="Arial" w:cs="Arial"/>
          <w:b/>
        </w:rPr>
      </w:pPr>
    </w:p>
    <w:p w14:paraId="5FF19900" w14:textId="77777777" w:rsidR="008152CE" w:rsidRDefault="008152CE" w:rsidP="001D4740">
      <w:pPr>
        <w:jc w:val="center"/>
        <w:rPr>
          <w:rFonts w:ascii="Arial" w:hAnsi="Arial" w:cs="Arial"/>
          <w:b/>
        </w:rPr>
      </w:pPr>
    </w:p>
    <w:p w14:paraId="32CD8798" w14:textId="77777777" w:rsidR="008152CE" w:rsidRDefault="008152CE" w:rsidP="001D4740">
      <w:pPr>
        <w:jc w:val="center"/>
        <w:rPr>
          <w:rFonts w:ascii="Arial" w:hAnsi="Arial" w:cs="Arial"/>
          <w:b/>
        </w:rPr>
      </w:pPr>
    </w:p>
    <w:p w14:paraId="195DF3B8" w14:textId="77777777" w:rsidR="008152CE" w:rsidRDefault="008152CE" w:rsidP="001D4740">
      <w:pPr>
        <w:jc w:val="center"/>
        <w:rPr>
          <w:rFonts w:ascii="Arial" w:hAnsi="Arial" w:cs="Arial"/>
          <w:b/>
        </w:rPr>
      </w:pPr>
    </w:p>
    <w:p w14:paraId="09F8558E" w14:textId="77777777" w:rsidR="008152CE" w:rsidRDefault="008152CE" w:rsidP="001D4740">
      <w:pPr>
        <w:jc w:val="center"/>
        <w:rPr>
          <w:rFonts w:ascii="Arial" w:hAnsi="Arial" w:cs="Arial"/>
          <w:b/>
        </w:rPr>
      </w:pPr>
    </w:p>
    <w:p w14:paraId="3CAAF635" w14:textId="445B9F3A" w:rsidR="001D4740" w:rsidRPr="00C05381" w:rsidRDefault="001D4740" w:rsidP="001D4740">
      <w:pPr>
        <w:jc w:val="center"/>
        <w:rPr>
          <w:rFonts w:ascii="Arial" w:hAnsi="Arial" w:cs="Arial"/>
          <w:b/>
        </w:rPr>
      </w:pPr>
      <w:r w:rsidRPr="006C32E6">
        <w:rPr>
          <w:rFonts w:ascii="Arial" w:hAnsi="Arial" w:cs="Arial"/>
          <w:b/>
        </w:rPr>
        <w:lastRenderedPageBreak/>
        <w:t>Članak 12.</w:t>
      </w:r>
    </w:p>
    <w:p w14:paraId="05B41CF5" w14:textId="77777777" w:rsidR="001D4740" w:rsidRPr="00C05381" w:rsidRDefault="001D4740" w:rsidP="001D4740">
      <w:pPr>
        <w:jc w:val="both"/>
        <w:rPr>
          <w:rFonts w:ascii="Arial" w:hAnsi="Arial" w:cs="Arial"/>
        </w:rPr>
      </w:pPr>
      <w:r w:rsidRPr="00C05381">
        <w:rPr>
          <w:rFonts w:ascii="Arial" w:hAnsi="Arial" w:cs="Arial"/>
        </w:rPr>
        <w:t>Iznimno od odredbe čl</w:t>
      </w:r>
      <w:r>
        <w:rPr>
          <w:rFonts w:ascii="Arial" w:hAnsi="Arial" w:cs="Arial"/>
        </w:rPr>
        <w:t>anka</w:t>
      </w:r>
      <w:r w:rsidRPr="00C05381">
        <w:rPr>
          <w:rFonts w:ascii="Arial" w:hAnsi="Arial" w:cs="Arial"/>
        </w:rPr>
        <w:t xml:space="preserve"> 1</w:t>
      </w:r>
      <w:r>
        <w:rPr>
          <w:rFonts w:ascii="Arial" w:hAnsi="Arial" w:cs="Arial"/>
        </w:rPr>
        <w:t>1</w:t>
      </w:r>
      <w:r w:rsidRPr="00C05381">
        <w:rPr>
          <w:rFonts w:ascii="Arial" w:hAnsi="Arial" w:cs="Arial"/>
        </w:rPr>
        <w:t>. ovog Pravilnika, poziv za dostavu ponuda može se poslati najmanje jednom gospodarskom subjektu u sljedećim slučajevima:</w:t>
      </w:r>
    </w:p>
    <w:p w14:paraId="69C7A457" w14:textId="77777777" w:rsidR="001D4740" w:rsidRPr="00C05381" w:rsidRDefault="001D4740" w:rsidP="001D4740">
      <w:pPr>
        <w:jc w:val="both"/>
        <w:rPr>
          <w:rFonts w:ascii="Arial" w:hAnsi="Arial" w:cs="Arial"/>
        </w:rPr>
      </w:pPr>
      <w:r w:rsidRPr="00C05381">
        <w:rPr>
          <w:rFonts w:ascii="Arial" w:hAnsi="Arial" w:cs="Arial"/>
        </w:rPr>
        <w:t xml:space="preserve">1. </w:t>
      </w:r>
      <w:r>
        <w:rPr>
          <w:rFonts w:ascii="Arial" w:hAnsi="Arial" w:cs="Arial"/>
        </w:rPr>
        <w:t xml:space="preserve">ako nije podnesena nijedna ponuda ili nijedna valjana ponuda u prethodno provedenom postupku jednostavne nabave, </w:t>
      </w:r>
    </w:p>
    <w:p w14:paraId="2AF8866F" w14:textId="77777777" w:rsidR="001D4740" w:rsidRDefault="001D4740" w:rsidP="001D4740">
      <w:pPr>
        <w:jc w:val="both"/>
        <w:rPr>
          <w:rFonts w:ascii="Arial" w:hAnsi="Arial" w:cs="Arial"/>
        </w:rPr>
      </w:pPr>
      <w:r w:rsidRPr="00C05381">
        <w:rPr>
          <w:rFonts w:ascii="Arial" w:hAnsi="Arial" w:cs="Arial"/>
        </w:rPr>
        <w:t xml:space="preserve">2.  </w:t>
      </w:r>
      <w:r>
        <w:rPr>
          <w:rFonts w:ascii="Arial" w:hAnsi="Arial" w:cs="Arial"/>
        </w:rPr>
        <w:t>ako iz objektivnih razloga predmet nabave može izvršiti, isporučiti ili pružiti samo određeni gospodarski subjekt, i to:</w:t>
      </w:r>
    </w:p>
    <w:p w14:paraId="1B4A0839" w14:textId="77777777" w:rsidR="001D4740" w:rsidRDefault="001D4740" w:rsidP="001D4740">
      <w:pPr>
        <w:jc w:val="both"/>
        <w:rPr>
          <w:rFonts w:ascii="Arial" w:hAnsi="Arial" w:cs="Arial"/>
        </w:rPr>
      </w:pPr>
      <w:r>
        <w:rPr>
          <w:rFonts w:ascii="Arial" w:hAnsi="Arial" w:cs="Arial"/>
        </w:rPr>
        <w:t>-ako je predmet nabave stvaranje ili stjecanje jedinstvenog umjetničkog djela ili umjetničke izvedbe,</w:t>
      </w:r>
    </w:p>
    <w:p w14:paraId="022A3985" w14:textId="77777777" w:rsidR="001D4740" w:rsidRDefault="001D4740" w:rsidP="001D4740">
      <w:pPr>
        <w:jc w:val="both"/>
        <w:rPr>
          <w:rFonts w:ascii="Arial" w:hAnsi="Arial" w:cs="Arial"/>
        </w:rPr>
      </w:pPr>
      <w:r>
        <w:rPr>
          <w:rFonts w:ascii="Arial" w:hAnsi="Arial" w:cs="Arial"/>
        </w:rPr>
        <w:t>-ako iz tehničkih razloga predmet nabave može isporučiti samo određeni gospodarski subjekt</w:t>
      </w:r>
    </w:p>
    <w:p w14:paraId="28ED4962" w14:textId="77777777" w:rsidR="001D4740" w:rsidRPr="00C05381" w:rsidRDefault="001D4740" w:rsidP="001D4740">
      <w:pPr>
        <w:jc w:val="both"/>
        <w:rPr>
          <w:rFonts w:ascii="Arial" w:hAnsi="Arial" w:cs="Arial"/>
        </w:rPr>
      </w:pPr>
      <w:r>
        <w:rPr>
          <w:rFonts w:ascii="Arial" w:hAnsi="Arial" w:cs="Arial"/>
        </w:rPr>
        <w:t>-ako je to nužno radi zaštite isključivih prava, uključujući prava intelektualnog vlasništva.</w:t>
      </w:r>
    </w:p>
    <w:p w14:paraId="3224F292" w14:textId="77777777" w:rsidR="001D4740" w:rsidRPr="00C05381" w:rsidRDefault="001D4740" w:rsidP="001D4740">
      <w:pPr>
        <w:jc w:val="both"/>
        <w:rPr>
          <w:rFonts w:ascii="Arial" w:hAnsi="Arial" w:cs="Arial"/>
        </w:rPr>
      </w:pPr>
      <w:r>
        <w:rPr>
          <w:rFonts w:ascii="Arial" w:hAnsi="Arial" w:cs="Arial"/>
        </w:rPr>
        <w:t xml:space="preserve">3. </w:t>
      </w:r>
      <w:r w:rsidRPr="00C05381">
        <w:rPr>
          <w:rFonts w:ascii="Arial" w:hAnsi="Arial" w:cs="Arial"/>
        </w:rPr>
        <w:t>žurne nabave, uzrokovane događajima koji se nisu mogli predvidjeti</w:t>
      </w:r>
      <w:r>
        <w:rPr>
          <w:rFonts w:ascii="Arial" w:hAnsi="Arial" w:cs="Arial"/>
        </w:rPr>
        <w:t xml:space="preserve"> niti na njih utjecati.</w:t>
      </w:r>
    </w:p>
    <w:p w14:paraId="4E7A9DD6" w14:textId="77777777" w:rsidR="001D4740" w:rsidRDefault="001D4740" w:rsidP="001D4740">
      <w:pPr>
        <w:jc w:val="both"/>
        <w:rPr>
          <w:rFonts w:ascii="Arial" w:hAnsi="Arial" w:cs="Arial"/>
        </w:rPr>
      </w:pPr>
      <w:r w:rsidRPr="00C05381">
        <w:rPr>
          <w:rFonts w:ascii="Arial" w:hAnsi="Arial" w:cs="Arial"/>
        </w:rPr>
        <w:t>U slučaju provođenja postupaka jednostavne nabave koji predstavljaju iznimku iz  stavka 1. ovog članka, Zahtjev za pokretanje postupka mora sadržavati obrazloženje slanja Poziva na 1 (jednu) adresu</w:t>
      </w:r>
      <w:r>
        <w:rPr>
          <w:rFonts w:ascii="Arial" w:hAnsi="Arial" w:cs="Arial"/>
        </w:rPr>
        <w:t xml:space="preserve"> gospodarskog subjekta.</w:t>
      </w:r>
    </w:p>
    <w:p w14:paraId="5105E991" w14:textId="77777777" w:rsidR="001D4740" w:rsidRPr="00C05381" w:rsidRDefault="001D4740" w:rsidP="001D4740">
      <w:pPr>
        <w:jc w:val="both"/>
        <w:rPr>
          <w:rFonts w:ascii="Arial" w:hAnsi="Arial" w:cs="Arial"/>
        </w:rPr>
      </w:pPr>
    </w:p>
    <w:p w14:paraId="6ADE3CCF" w14:textId="77777777" w:rsidR="001D4740" w:rsidRPr="00C05381" w:rsidRDefault="001D4740" w:rsidP="001D4740">
      <w:pPr>
        <w:jc w:val="both"/>
        <w:rPr>
          <w:rFonts w:ascii="Arial" w:hAnsi="Arial" w:cs="Arial"/>
          <w:b/>
          <w:bCs/>
        </w:rPr>
      </w:pPr>
      <w:r>
        <w:rPr>
          <w:rFonts w:ascii="Arial" w:hAnsi="Arial" w:cs="Arial"/>
          <w:b/>
          <w:bCs/>
        </w:rPr>
        <w:t>D</w:t>
      </w:r>
      <w:r w:rsidRPr="00C05381">
        <w:rPr>
          <w:rFonts w:ascii="Arial" w:hAnsi="Arial" w:cs="Arial"/>
          <w:b/>
          <w:bCs/>
        </w:rPr>
        <w:t xml:space="preserve">. PRIPREMA I PROVEDBA POSTUPKA JEDNOSTAVNE NABAVE ČIJA JE PROCIJENJENA VRIJEDNOST VEĆA OD </w:t>
      </w:r>
      <w:r>
        <w:rPr>
          <w:rFonts w:ascii="Arial" w:hAnsi="Arial" w:cs="Arial"/>
          <w:b/>
          <w:bCs/>
        </w:rPr>
        <w:t>25</w:t>
      </w:r>
      <w:r w:rsidRPr="00C05381">
        <w:rPr>
          <w:rFonts w:ascii="Arial" w:hAnsi="Arial" w:cs="Arial"/>
          <w:b/>
          <w:bCs/>
        </w:rPr>
        <w:t>.000,00 EURA</w:t>
      </w:r>
      <w:r>
        <w:rPr>
          <w:rFonts w:ascii="Arial" w:hAnsi="Arial" w:cs="Arial"/>
          <w:b/>
          <w:bCs/>
        </w:rPr>
        <w:t xml:space="preserve"> ZA NABAVU ROBA I USLUGA</w:t>
      </w:r>
      <w:r w:rsidRPr="00C05381">
        <w:rPr>
          <w:rFonts w:ascii="Arial" w:hAnsi="Arial" w:cs="Arial"/>
          <w:b/>
          <w:bCs/>
        </w:rPr>
        <w:t xml:space="preserve">, TE MANJA OD </w:t>
      </w:r>
      <w:r>
        <w:rPr>
          <w:rFonts w:ascii="Arial" w:hAnsi="Arial" w:cs="Arial"/>
          <w:b/>
          <w:bCs/>
        </w:rPr>
        <w:t xml:space="preserve">50.000,00 </w:t>
      </w:r>
      <w:r w:rsidRPr="00C05381">
        <w:rPr>
          <w:rFonts w:ascii="Arial" w:hAnsi="Arial" w:cs="Arial"/>
          <w:b/>
          <w:bCs/>
        </w:rPr>
        <w:t xml:space="preserve">EURA ZA </w:t>
      </w:r>
      <w:r>
        <w:rPr>
          <w:rFonts w:ascii="Arial" w:hAnsi="Arial" w:cs="Arial"/>
          <w:b/>
          <w:bCs/>
        </w:rPr>
        <w:t xml:space="preserve">NABAVU </w:t>
      </w:r>
      <w:r w:rsidRPr="00C05381">
        <w:rPr>
          <w:rFonts w:ascii="Arial" w:hAnsi="Arial" w:cs="Arial"/>
          <w:b/>
          <w:bCs/>
        </w:rPr>
        <w:t>ROB</w:t>
      </w:r>
      <w:r>
        <w:rPr>
          <w:rFonts w:ascii="Arial" w:hAnsi="Arial" w:cs="Arial"/>
          <w:b/>
          <w:bCs/>
        </w:rPr>
        <w:t>A</w:t>
      </w:r>
      <w:r w:rsidRPr="00C05381">
        <w:rPr>
          <w:rFonts w:ascii="Arial" w:hAnsi="Arial" w:cs="Arial"/>
          <w:b/>
          <w:bCs/>
        </w:rPr>
        <w:t xml:space="preserve"> I USLUG</w:t>
      </w:r>
      <w:r>
        <w:rPr>
          <w:rFonts w:ascii="Arial" w:hAnsi="Arial" w:cs="Arial"/>
          <w:b/>
          <w:bCs/>
        </w:rPr>
        <w:t>A</w:t>
      </w:r>
      <w:r w:rsidRPr="00C05381">
        <w:rPr>
          <w:rFonts w:ascii="Arial" w:hAnsi="Arial" w:cs="Arial"/>
          <w:b/>
          <w:bCs/>
        </w:rPr>
        <w:t xml:space="preserve">, ODNOSNO </w:t>
      </w:r>
      <w:r>
        <w:rPr>
          <w:rFonts w:ascii="Arial" w:hAnsi="Arial" w:cs="Arial"/>
          <w:b/>
          <w:bCs/>
        </w:rPr>
        <w:t>VEĆA</w:t>
      </w:r>
      <w:r w:rsidRPr="00C05381">
        <w:rPr>
          <w:rFonts w:ascii="Arial" w:hAnsi="Arial" w:cs="Arial"/>
          <w:b/>
          <w:bCs/>
        </w:rPr>
        <w:t xml:space="preserve"> OD </w:t>
      </w:r>
      <w:r>
        <w:rPr>
          <w:rFonts w:ascii="Arial" w:hAnsi="Arial" w:cs="Arial"/>
          <w:b/>
          <w:bCs/>
        </w:rPr>
        <w:t xml:space="preserve">45.000,00 </w:t>
      </w:r>
      <w:r w:rsidRPr="00C05381">
        <w:rPr>
          <w:rFonts w:ascii="Arial" w:hAnsi="Arial" w:cs="Arial"/>
          <w:b/>
          <w:bCs/>
        </w:rPr>
        <w:t>EURA ZA RADOVE</w:t>
      </w:r>
      <w:r>
        <w:rPr>
          <w:rFonts w:ascii="Arial" w:hAnsi="Arial" w:cs="Arial"/>
          <w:b/>
          <w:bCs/>
        </w:rPr>
        <w:t xml:space="preserve">, TE MANJA OD 100.000,00 EURA ZA RADOVE </w:t>
      </w:r>
      <w:r w:rsidRPr="00765B76">
        <w:rPr>
          <w:rFonts w:ascii="Arial" w:hAnsi="Arial" w:cs="Arial"/>
          <w:b/>
          <w:bCs/>
        </w:rPr>
        <w:t>(</w:t>
      </w:r>
      <w:r>
        <w:rPr>
          <w:rFonts w:ascii="Arial" w:hAnsi="Arial" w:cs="Arial"/>
          <w:b/>
          <w:bCs/>
        </w:rPr>
        <w:t xml:space="preserve">ne </w:t>
      </w:r>
      <w:r w:rsidRPr="00765B76">
        <w:rPr>
          <w:rFonts w:ascii="Arial" w:hAnsi="Arial" w:cs="Arial"/>
          <w:b/>
          <w:bCs/>
        </w:rPr>
        <w:t xml:space="preserve">uključujući iznose </w:t>
      </w:r>
      <w:r>
        <w:rPr>
          <w:rFonts w:ascii="Arial" w:hAnsi="Arial" w:cs="Arial"/>
          <w:b/>
          <w:bCs/>
        </w:rPr>
        <w:t>50</w:t>
      </w:r>
      <w:r w:rsidRPr="00765B76">
        <w:rPr>
          <w:rFonts w:ascii="Arial" w:hAnsi="Arial" w:cs="Arial"/>
          <w:b/>
          <w:bCs/>
        </w:rPr>
        <w:t xml:space="preserve">.000,00 eura i </w:t>
      </w:r>
      <w:r>
        <w:rPr>
          <w:rFonts w:ascii="Arial" w:hAnsi="Arial" w:cs="Arial"/>
          <w:b/>
          <w:bCs/>
        </w:rPr>
        <w:t>100</w:t>
      </w:r>
      <w:r w:rsidRPr="00765B76">
        <w:rPr>
          <w:rFonts w:ascii="Arial" w:hAnsi="Arial" w:cs="Arial"/>
          <w:b/>
          <w:bCs/>
        </w:rPr>
        <w:t>.000,00 eura)</w:t>
      </w:r>
    </w:p>
    <w:p w14:paraId="6ACFC8EF" w14:textId="77777777" w:rsidR="001D4740" w:rsidRDefault="001D4740" w:rsidP="001D4740">
      <w:pPr>
        <w:jc w:val="both"/>
        <w:rPr>
          <w:rFonts w:ascii="Arial" w:hAnsi="Arial" w:cs="Arial"/>
          <w:b/>
          <w:bCs/>
        </w:rPr>
      </w:pPr>
    </w:p>
    <w:p w14:paraId="405C5CDB" w14:textId="77777777" w:rsidR="001D4740" w:rsidRPr="00C05381" w:rsidRDefault="001D4740" w:rsidP="001D4740">
      <w:pPr>
        <w:jc w:val="center"/>
        <w:rPr>
          <w:rFonts w:ascii="Arial" w:hAnsi="Arial" w:cs="Arial"/>
          <w:b/>
          <w:bCs/>
        </w:rPr>
      </w:pPr>
      <w:r w:rsidRPr="00C05381">
        <w:rPr>
          <w:rFonts w:ascii="Arial" w:hAnsi="Arial" w:cs="Arial"/>
          <w:b/>
          <w:bCs/>
        </w:rPr>
        <w:t xml:space="preserve">Članak </w:t>
      </w:r>
      <w:r>
        <w:rPr>
          <w:rFonts w:ascii="Arial" w:hAnsi="Arial" w:cs="Arial"/>
          <w:b/>
          <w:bCs/>
        </w:rPr>
        <w:t>13</w:t>
      </w:r>
      <w:r w:rsidRPr="00C05381">
        <w:rPr>
          <w:rFonts w:ascii="Arial" w:hAnsi="Arial" w:cs="Arial"/>
          <w:b/>
          <w:bCs/>
        </w:rPr>
        <w:t>.</w:t>
      </w:r>
    </w:p>
    <w:p w14:paraId="326303EB" w14:textId="77777777" w:rsidR="001D4740" w:rsidRDefault="001D4740" w:rsidP="001D4740">
      <w:pPr>
        <w:jc w:val="both"/>
        <w:rPr>
          <w:rFonts w:ascii="Arial" w:hAnsi="Arial" w:cs="Arial"/>
        </w:rPr>
      </w:pPr>
      <w:r w:rsidRPr="006C32E6">
        <w:rPr>
          <w:rFonts w:ascii="Arial" w:hAnsi="Arial" w:cs="Arial"/>
        </w:rPr>
        <w:t>Javna objava poziva</w:t>
      </w:r>
      <w:r>
        <w:rPr>
          <w:rFonts w:ascii="Arial" w:hAnsi="Arial" w:cs="Arial"/>
        </w:rPr>
        <w:t xml:space="preserve"> je postupak jednostavne nabave koji se provodi putem javne objave poziva za dostavu ponuda u modulu jednostavne nabave EOJN RH.</w:t>
      </w:r>
    </w:p>
    <w:p w14:paraId="1B9A175B" w14:textId="77777777" w:rsidR="001D4740" w:rsidRPr="00D60F0D" w:rsidRDefault="001D4740" w:rsidP="001D4740">
      <w:pPr>
        <w:jc w:val="both"/>
        <w:rPr>
          <w:rFonts w:ascii="Arial" w:hAnsi="Arial" w:cs="Arial"/>
        </w:rPr>
      </w:pPr>
      <w:r>
        <w:rPr>
          <w:rFonts w:ascii="Arial" w:hAnsi="Arial" w:cs="Arial"/>
        </w:rPr>
        <w:t xml:space="preserve">Javna objava poziva provodi se za nabavu roba i usluga čija je procijenjena vrijednost veća od 25.000,00 eura i manja od 50.000,00 eura, odnosno za nabavu radova čija je procijenjena vrijednost veća od 45.000,00 eura i manja od 100.000,00 </w:t>
      </w:r>
      <w:r w:rsidRPr="00D60F0D">
        <w:rPr>
          <w:rFonts w:ascii="Arial" w:hAnsi="Arial" w:cs="Arial"/>
        </w:rPr>
        <w:t>eura (ne uključujući iznose 50.000,00 eura i 100.000,00 eura).</w:t>
      </w:r>
    </w:p>
    <w:p w14:paraId="017EAE64" w14:textId="0FA654AF" w:rsidR="001D4740" w:rsidRPr="00C05381" w:rsidRDefault="001D4740" w:rsidP="001D4740">
      <w:pPr>
        <w:jc w:val="both"/>
        <w:rPr>
          <w:rFonts w:ascii="Arial" w:hAnsi="Arial" w:cs="Arial"/>
        </w:rPr>
      </w:pPr>
      <w:r w:rsidRPr="00C05381">
        <w:rPr>
          <w:rFonts w:ascii="Arial" w:hAnsi="Arial" w:cs="Arial"/>
        </w:rPr>
        <w:t xml:space="preserve">Pripremu i provedbu postupka jednostavne nabave </w:t>
      </w:r>
      <w:r>
        <w:rPr>
          <w:rFonts w:ascii="Arial" w:hAnsi="Arial" w:cs="Arial"/>
        </w:rPr>
        <w:t xml:space="preserve">iz stavka 2. ovog članka </w:t>
      </w:r>
      <w:r w:rsidRPr="00C05381">
        <w:rPr>
          <w:rFonts w:ascii="Arial" w:hAnsi="Arial" w:cs="Arial"/>
        </w:rPr>
        <w:t xml:space="preserve">provode </w:t>
      </w:r>
      <w:r w:rsidR="008152CE">
        <w:rPr>
          <w:rFonts w:ascii="Arial" w:hAnsi="Arial" w:cs="Arial"/>
        </w:rPr>
        <w:t>ovlaštene osobe u JVP</w:t>
      </w:r>
      <w:r w:rsidRPr="00C05381">
        <w:rPr>
          <w:rFonts w:ascii="Arial" w:hAnsi="Arial" w:cs="Arial"/>
        </w:rPr>
        <w:t>.</w:t>
      </w:r>
    </w:p>
    <w:p w14:paraId="73F4EBDF" w14:textId="552FDFC9" w:rsidR="001D4740" w:rsidRPr="00C05381" w:rsidRDefault="001D4740" w:rsidP="001D4740">
      <w:pPr>
        <w:jc w:val="both"/>
        <w:rPr>
          <w:rFonts w:ascii="Arial" w:hAnsi="Arial" w:cs="Arial"/>
        </w:rPr>
      </w:pPr>
      <w:r w:rsidRPr="00C05381">
        <w:rPr>
          <w:rFonts w:ascii="Arial" w:hAnsi="Arial" w:cs="Arial"/>
        </w:rPr>
        <w:t xml:space="preserve">Postupak iz stavka 1. ovog članka započinje pripremom Zahtjeva za početak postupka jednostavne nabave od </w:t>
      </w:r>
      <w:r w:rsidR="008152CE">
        <w:rPr>
          <w:rFonts w:ascii="Arial" w:hAnsi="Arial" w:cs="Arial"/>
        </w:rPr>
        <w:t>ovlaštene osobe u JVP prema zapovjedniku JVP</w:t>
      </w:r>
      <w:r w:rsidRPr="00C05381">
        <w:rPr>
          <w:rFonts w:ascii="Arial" w:hAnsi="Arial" w:cs="Arial"/>
        </w:rPr>
        <w:t>.</w:t>
      </w:r>
    </w:p>
    <w:p w14:paraId="1609B709" w14:textId="04BE7723" w:rsidR="001D4740" w:rsidRPr="00C05381" w:rsidRDefault="001D4740" w:rsidP="001D4740">
      <w:pPr>
        <w:jc w:val="both"/>
        <w:rPr>
          <w:rFonts w:ascii="Arial" w:hAnsi="Arial" w:cs="Arial"/>
        </w:rPr>
      </w:pPr>
      <w:r w:rsidRPr="00C05381">
        <w:rPr>
          <w:rFonts w:ascii="Arial" w:hAnsi="Arial" w:cs="Arial"/>
        </w:rPr>
        <w:t xml:space="preserve">Zahtjev za pripremu i početak postupka jednostavne nabave mora biti potpisan od strane </w:t>
      </w:r>
      <w:r w:rsidR="008152CE">
        <w:rPr>
          <w:rFonts w:ascii="Arial" w:hAnsi="Arial" w:cs="Arial"/>
        </w:rPr>
        <w:t>ovlaštene osobe u JVP</w:t>
      </w:r>
      <w:r w:rsidRPr="00C05381">
        <w:rPr>
          <w:rFonts w:ascii="Arial" w:hAnsi="Arial" w:cs="Arial"/>
        </w:rPr>
        <w:t>.</w:t>
      </w:r>
    </w:p>
    <w:p w14:paraId="0DBF9E61" w14:textId="6C0BD43F" w:rsidR="001D4740" w:rsidRPr="00C05381" w:rsidRDefault="001D4740" w:rsidP="001D4740">
      <w:pPr>
        <w:jc w:val="both"/>
        <w:rPr>
          <w:rFonts w:ascii="Arial" w:hAnsi="Arial" w:cs="Arial"/>
        </w:rPr>
      </w:pPr>
      <w:r w:rsidRPr="00C05381">
        <w:rPr>
          <w:rFonts w:ascii="Arial" w:hAnsi="Arial" w:cs="Arial"/>
        </w:rPr>
        <w:t xml:space="preserve">Poziv za dostavu ponuda za sve jednostavne nabave iz  stavka </w:t>
      </w:r>
      <w:r>
        <w:rPr>
          <w:rFonts w:ascii="Arial" w:hAnsi="Arial" w:cs="Arial"/>
        </w:rPr>
        <w:t>2</w:t>
      </w:r>
      <w:r w:rsidRPr="00C05381">
        <w:rPr>
          <w:rFonts w:ascii="Arial" w:hAnsi="Arial" w:cs="Arial"/>
        </w:rPr>
        <w:t xml:space="preserve">. ovog članka izrađuju </w:t>
      </w:r>
      <w:r w:rsidR="008152CE">
        <w:rPr>
          <w:rFonts w:ascii="Arial" w:hAnsi="Arial" w:cs="Arial"/>
        </w:rPr>
        <w:t>ovlaštene osobe u JVP</w:t>
      </w:r>
      <w:r w:rsidRPr="00C05381">
        <w:rPr>
          <w:rFonts w:ascii="Arial" w:hAnsi="Arial" w:cs="Arial"/>
        </w:rPr>
        <w:t xml:space="preserve"> za provođenje postupka nabave i isti su u obvezi </w:t>
      </w:r>
      <w:r>
        <w:rPr>
          <w:rFonts w:ascii="Arial" w:hAnsi="Arial" w:cs="Arial"/>
        </w:rPr>
        <w:t>objaviti</w:t>
      </w:r>
      <w:r w:rsidRPr="00C05381">
        <w:rPr>
          <w:rFonts w:ascii="Arial" w:hAnsi="Arial" w:cs="Arial"/>
        </w:rPr>
        <w:t xml:space="preserve"> poziv zajedno s pripadajućom dokumentacijom </w:t>
      </w:r>
      <w:r>
        <w:rPr>
          <w:rFonts w:ascii="Arial" w:hAnsi="Arial" w:cs="Arial"/>
        </w:rPr>
        <w:t>putem modula jednostavne nabave EOJN RH – javnom objavom.</w:t>
      </w:r>
    </w:p>
    <w:p w14:paraId="0B2B9501" w14:textId="77777777" w:rsidR="001D4740" w:rsidRPr="00C05381" w:rsidRDefault="001D4740" w:rsidP="001D4740">
      <w:pPr>
        <w:jc w:val="both"/>
        <w:rPr>
          <w:rFonts w:ascii="Arial" w:hAnsi="Arial" w:cs="Arial"/>
        </w:rPr>
      </w:pPr>
      <w:r>
        <w:rPr>
          <w:rFonts w:ascii="Arial" w:hAnsi="Arial" w:cs="Arial"/>
        </w:rPr>
        <w:t>Nabava roba, radova i usluga iz ovog članka provodi se sklapanjem ugovora s odabranim ponuditeljem.</w:t>
      </w:r>
    </w:p>
    <w:p w14:paraId="22000FD2" w14:textId="77777777" w:rsidR="001D4740" w:rsidRDefault="001D4740" w:rsidP="001D4740">
      <w:pPr>
        <w:jc w:val="both"/>
        <w:rPr>
          <w:rFonts w:ascii="Arial" w:hAnsi="Arial" w:cs="Arial"/>
        </w:rPr>
      </w:pPr>
      <w:r w:rsidRPr="00C05381">
        <w:rPr>
          <w:rFonts w:ascii="Arial" w:hAnsi="Arial" w:cs="Arial"/>
        </w:rPr>
        <w:t xml:space="preserve">Rok za dostavu ponuda mora biti određen u Pozivu za dostavu ponuda i ne smije biti manji od </w:t>
      </w:r>
      <w:r>
        <w:rPr>
          <w:rFonts w:ascii="Arial" w:hAnsi="Arial" w:cs="Arial"/>
        </w:rPr>
        <w:t>8</w:t>
      </w:r>
      <w:r w:rsidRPr="00C05381">
        <w:rPr>
          <w:rFonts w:ascii="Arial" w:hAnsi="Arial" w:cs="Arial"/>
        </w:rPr>
        <w:t xml:space="preserve"> (</w:t>
      </w:r>
      <w:r>
        <w:rPr>
          <w:rFonts w:ascii="Arial" w:hAnsi="Arial" w:cs="Arial"/>
        </w:rPr>
        <w:t>osam</w:t>
      </w:r>
      <w:r w:rsidRPr="00C05381">
        <w:rPr>
          <w:rFonts w:ascii="Arial" w:hAnsi="Arial" w:cs="Arial"/>
        </w:rPr>
        <w:t>) dana.</w:t>
      </w:r>
    </w:p>
    <w:p w14:paraId="776BB790" w14:textId="77777777" w:rsidR="001D4740" w:rsidRDefault="001D4740" w:rsidP="001D4740">
      <w:pPr>
        <w:jc w:val="both"/>
        <w:rPr>
          <w:rFonts w:ascii="Arial" w:hAnsi="Arial" w:cs="Arial"/>
        </w:rPr>
      </w:pPr>
      <w:r w:rsidRPr="00C05381">
        <w:rPr>
          <w:rFonts w:ascii="Arial" w:hAnsi="Arial" w:cs="Arial"/>
        </w:rPr>
        <w:t xml:space="preserve">Članovi Stručnog povjerenstva za nabavu otvaraju, pregledavaju i ocjenjuju ponude na temelju uvjeta i zahtjeva iz poziva za dostavu ponuda.  </w:t>
      </w:r>
    </w:p>
    <w:p w14:paraId="7A6E0C11" w14:textId="77777777" w:rsidR="001D4740" w:rsidRPr="00C05381" w:rsidRDefault="001D4740" w:rsidP="001D4740">
      <w:pPr>
        <w:jc w:val="both"/>
        <w:rPr>
          <w:rFonts w:ascii="Arial" w:hAnsi="Arial" w:cs="Arial"/>
        </w:rPr>
      </w:pPr>
      <w:r w:rsidRPr="00C05381">
        <w:rPr>
          <w:rFonts w:ascii="Arial" w:hAnsi="Arial" w:cs="Arial"/>
        </w:rPr>
        <w:t xml:space="preserve">Pregled i ocjena ponuda tajni su do donošenja odluke o odabiru ili poništenju postupka jednostavne nabave. </w:t>
      </w:r>
    </w:p>
    <w:p w14:paraId="6AD1D2A6" w14:textId="38B89CB2" w:rsidR="001D4740" w:rsidRDefault="001D4740" w:rsidP="001D4740">
      <w:pPr>
        <w:jc w:val="both"/>
        <w:rPr>
          <w:rFonts w:ascii="Arial" w:hAnsi="Arial" w:cs="Arial"/>
        </w:rPr>
      </w:pPr>
      <w:r w:rsidRPr="00C05381">
        <w:rPr>
          <w:rFonts w:ascii="Arial" w:hAnsi="Arial" w:cs="Arial"/>
        </w:rPr>
        <w:t>O postupku otvaranja, pregleda i ocjene ponuda sastavlja se zapisnik.</w:t>
      </w:r>
      <w:r>
        <w:rPr>
          <w:rFonts w:ascii="Arial" w:hAnsi="Arial" w:cs="Arial"/>
        </w:rPr>
        <w:t xml:space="preserve"> </w:t>
      </w:r>
      <w:r w:rsidRPr="00C05381">
        <w:rPr>
          <w:rFonts w:ascii="Arial" w:hAnsi="Arial" w:cs="Arial"/>
        </w:rPr>
        <w:t>Naručitelj na temelju Zapisnika o pregledu i ocjeni ponuda donosi Odluku o odabiru ili Odluku o poništenju.</w:t>
      </w:r>
      <w:r>
        <w:rPr>
          <w:rFonts w:ascii="Arial" w:hAnsi="Arial" w:cs="Arial"/>
        </w:rPr>
        <w:t xml:space="preserve"> O</w:t>
      </w:r>
      <w:r w:rsidRPr="00C05381">
        <w:rPr>
          <w:rFonts w:ascii="Arial" w:hAnsi="Arial" w:cs="Arial"/>
        </w:rPr>
        <w:t xml:space="preserve">dluku </w:t>
      </w:r>
      <w:r w:rsidRPr="00C05381">
        <w:rPr>
          <w:rFonts w:ascii="Arial" w:hAnsi="Arial" w:cs="Arial"/>
        </w:rPr>
        <w:lastRenderedPageBreak/>
        <w:t xml:space="preserve">o odabiru, odnosno Odluku o poništenju donosi i potpisuje </w:t>
      </w:r>
      <w:r w:rsidR="008152CE">
        <w:rPr>
          <w:rFonts w:ascii="Arial" w:hAnsi="Arial" w:cs="Arial"/>
        </w:rPr>
        <w:t>zapovjednik</w:t>
      </w:r>
      <w:r w:rsidRPr="00C05381">
        <w:rPr>
          <w:rFonts w:ascii="Arial" w:hAnsi="Arial" w:cs="Arial"/>
        </w:rPr>
        <w:t>, u roku od 30 dana od isteka roka  za dostavu ponuda u pojedinom postupku.</w:t>
      </w:r>
    </w:p>
    <w:p w14:paraId="0E8B087E" w14:textId="77777777" w:rsidR="001D4740" w:rsidRDefault="001D4740" w:rsidP="001D4740">
      <w:pPr>
        <w:jc w:val="both"/>
        <w:rPr>
          <w:rFonts w:ascii="Arial" w:hAnsi="Arial" w:cs="Arial"/>
        </w:rPr>
      </w:pPr>
      <w:r>
        <w:rPr>
          <w:rFonts w:ascii="Arial" w:hAnsi="Arial" w:cs="Arial"/>
        </w:rPr>
        <w:t>Odluka o odabiru ili poništenju objavljuje se u modulu jednostavne nabave u EOJN RH te se smatra dostavljenom ponuditeljima danom objave iste.</w:t>
      </w:r>
    </w:p>
    <w:p w14:paraId="40C2FF7D" w14:textId="77777777" w:rsidR="00A127E5" w:rsidRPr="006C32E6" w:rsidRDefault="00A127E5" w:rsidP="001D4740">
      <w:pPr>
        <w:jc w:val="both"/>
        <w:rPr>
          <w:rFonts w:ascii="Arial" w:hAnsi="Arial" w:cs="Arial"/>
        </w:rPr>
      </w:pPr>
    </w:p>
    <w:p w14:paraId="06D189B1" w14:textId="77777777" w:rsidR="001D4740" w:rsidRPr="00C05381" w:rsidRDefault="001D4740" w:rsidP="001D4740">
      <w:pPr>
        <w:jc w:val="center"/>
        <w:rPr>
          <w:rFonts w:ascii="Arial" w:hAnsi="Arial" w:cs="Arial"/>
          <w:b/>
        </w:rPr>
      </w:pPr>
      <w:r w:rsidRPr="006C32E6">
        <w:rPr>
          <w:rFonts w:ascii="Arial" w:hAnsi="Arial" w:cs="Arial"/>
          <w:b/>
        </w:rPr>
        <w:t>Članak 1</w:t>
      </w:r>
      <w:r>
        <w:rPr>
          <w:rFonts w:ascii="Arial" w:hAnsi="Arial" w:cs="Arial"/>
          <w:b/>
        </w:rPr>
        <w:t>4</w:t>
      </w:r>
      <w:r w:rsidRPr="006C32E6">
        <w:rPr>
          <w:rFonts w:ascii="Arial" w:hAnsi="Arial" w:cs="Arial"/>
          <w:b/>
        </w:rPr>
        <w:t>.</w:t>
      </w:r>
    </w:p>
    <w:p w14:paraId="2F9BFC74" w14:textId="77777777" w:rsidR="001D4740" w:rsidRPr="00C05381" w:rsidRDefault="001D4740" w:rsidP="001D4740">
      <w:pPr>
        <w:jc w:val="both"/>
        <w:rPr>
          <w:rFonts w:ascii="Arial" w:hAnsi="Arial" w:cs="Arial"/>
        </w:rPr>
      </w:pPr>
      <w:r w:rsidRPr="00C05381">
        <w:rPr>
          <w:rFonts w:ascii="Arial" w:hAnsi="Arial" w:cs="Arial"/>
        </w:rPr>
        <w:t>Iznimno od odredbe čl</w:t>
      </w:r>
      <w:r>
        <w:rPr>
          <w:rFonts w:ascii="Arial" w:hAnsi="Arial" w:cs="Arial"/>
        </w:rPr>
        <w:t>anka</w:t>
      </w:r>
      <w:r w:rsidRPr="00C05381">
        <w:rPr>
          <w:rFonts w:ascii="Arial" w:hAnsi="Arial" w:cs="Arial"/>
        </w:rPr>
        <w:t xml:space="preserve"> 1</w:t>
      </w:r>
      <w:r>
        <w:rPr>
          <w:rFonts w:ascii="Arial" w:hAnsi="Arial" w:cs="Arial"/>
        </w:rPr>
        <w:t>3</w:t>
      </w:r>
      <w:r w:rsidRPr="00C05381">
        <w:rPr>
          <w:rFonts w:ascii="Arial" w:hAnsi="Arial" w:cs="Arial"/>
        </w:rPr>
        <w:t>. ovog Pravilnika, poziv za dostavu ponuda može se poslati najmanje jednom gospodarskom subjektu u sljedećim slučajevima:</w:t>
      </w:r>
    </w:p>
    <w:p w14:paraId="0E30CDFA" w14:textId="77777777" w:rsidR="001D4740" w:rsidRPr="00C05381" w:rsidRDefault="001D4740" w:rsidP="001D4740">
      <w:pPr>
        <w:jc w:val="both"/>
        <w:rPr>
          <w:rFonts w:ascii="Arial" w:hAnsi="Arial" w:cs="Arial"/>
        </w:rPr>
      </w:pPr>
      <w:r w:rsidRPr="00C05381">
        <w:rPr>
          <w:rFonts w:ascii="Arial" w:hAnsi="Arial" w:cs="Arial"/>
        </w:rPr>
        <w:t xml:space="preserve">1. </w:t>
      </w:r>
      <w:r>
        <w:rPr>
          <w:rFonts w:ascii="Arial" w:hAnsi="Arial" w:cs="Arial"/>
        </w:rPr>
        <w:t xml:space="preserve">ako nije podnesena nijedna ponuda ili nijedna valjana ponuda u prethodno provedenom postupku jednostavne nabave, </w:t>
      </w:r>
    </w:p>
    <w:p w14:paraId="015AAF83" w14:textId="77777777" w:rsidR="001D4740" w:rsidRDefault="001D4740" w:rsidP="001D4740">
      <w:pPr>
        <w:jc w:val="both"/>
        <w:rPr>
          <w:rFonts w:ascii="Arial" w:hAnsi="Arial" w:cs="Arial"/>
        </w:rPr>
      </w:pPr>
      <w:r w:rsidRPr="00C05381">
        <w:rPr>
          <w:rFonts w:ascii="Arial" w:hAnsi="Arial" w:cs="Arial"/>
        </w:rPr>
        <w:t xml:space="preserve">2.  </w:t>
      </w:r>
      <w:r>
        <w:rPr>
          <w:rFonts w:ascii="Arial" w:hAnsi="Arial" w:cs="Arial"/>
        </w:rPr>
        <w:t>ako iz objektivnih razloga predmet nabave može izvršiti, isporučiti ili pružiti samo određeni gospodarski subjekt, i to:</w:t>
      </w:r>
    </w:p>
    <w:p w14:paraId="0F0BF734" w14:textId="77777777" w:rsidR="001D4740" w:rsidRDefault="001D4740" w:rsidP="001D4740">
      <w:pPr>
        <w:jc w:val="both"/>
        <w:rPr>
          <w:rFonts w:ascii="Arial" w:hAnsi="Arial" w:cs="Arial"/>
        </w:rPr>
      </w:pPr>
      <w:r>
        <w:rPr>
          <w:rFonts w:ascii="Arial" w:hAnsi="Arial" w:cs="Arial"/>
        </w:rPr>
        <w:t>-ako je predmet nabave stvaranje ili stjecanje jedinstvenog umjetničkog djela ili umjetničke izvedbe,</w:t>
      </w:r>
    </w:p>
    <w:p w14:paraId="59174BB9" w14:textId="77777777" w:rsidR="001D4740" w:rsidRDefault="001D4740" w:rsidP="001D4740">
      <w:pPr>
        <w:jc w:val="both"/>
        <w:rPr>
          <w:rFonts w:ascii="Arial" w:hAnsi="Arial" w:cs="Arial"/>
        </w:rPr>
      </w:pPr>
      <w:r>
        <w:rPr>
          <w:rFonts w:ascii="Arial" w:hAnsi="Arial" w:cs="Arial"/>
        </w:rPr>
        <w:t>-ako iz tehničkih razloga predmet nabave može isporučiti samo određeni gospodarski subjekt</w:t>
      </w:r>
    </w:p>
    <w:p w14:paraId="6DC0E8A2" w14:textId="77777777" w:rsidR="001D4740" w:rsidRPr="00C05381" w:rsidRDefault="001D4740" w:rsidP="001D4740">
      <w:pPr>
        <w:jc w:val="both"/>
        <w:rPr>
          <w:rFonts w:ascii="Arial" w:hAnsi="Arial" w:cs="Arial"/>
        </w:rPr>
      </w:pPr>
      <w:r>
        <w:rPr>
          <w:rFonts w:ascii="Arial" w:hAnsi="Arial" w:cs="Arial"/>
        </w:rPr>
        <w:t>-ako je to nužno radi zaštite isključivih prava, uključujući prava intelektualnog vlasništva.</w:t>
      </w:r>
    </w:p>
    <w:p w14:paraId="1CA99114" w14:textId="77777777" w:rsidR="001D4740" w:rsidRPr="00C05381" w:rsidRDefault="001D4740" w:rsidP="001D4740">
      <w:pPr>
        <w:jc w:val="both"/>
        <w:rPr>
          <w:rFonts w:ascii="Arial" w:hAnsi="Arial" w:cs="Arial"/>
        </w:rPr>
      </w:pPr>
      <w:r>
        <w:rPr>
          <w:rFonts w:ascii="Arial" w:hAnsi="Arial" w:cs="Arial"/>
        </w:rPr>
        <w:t xml:space="preserve">3. </w:t>
      </w:r>
      <w:r w:rsidRPr="00C05381">
        <w:rPr>
          <w:rFonts w:ascii="Arial" w:hAnsi="Arial" w:cs="Arial"/>
        </w:rPr>
        <w:t>žurne nabave, uzrokovane događajima koji se nisu mogli predvidjeti</w:t>
      </w:r>
      <w:r>
        <w:rPr>
          <w:rFonts w:ascii="Arial" w:hAnsi="Arial" w:cs="Arial"/>
        </w:rPr>
        <w:t xml:space="preserve"> niti na njih utjecati.</w:t>
      </w:r>
    </w:p>
    <w:p w14:paraId="302F7A6B" w14:textId="77777777" w:rsidR="001D4740" w:rsidRPr="00C05381" w:rsidRDefault="001D4740" w:rsidP="001D4740">
      <w:pPr>
        <w:jc w:val="both"/>
        <w:rPr>
          <w:rFonts w:ascii="Arial" w:hAnsi="Arial" w:cs="Arial"/>
        </w:rPr>
      </w:pPr>
      <w:r w:rsidRPr="00C05381">
        <w:rPr>
          <w:rFonts w:ascii="Arial" w:hAnsi="Arial" w:cs="Arial"/>
        </w:rPr>
        <w:t xml:space="preserve">U slučaju provođenja postupaka jednostavne nabave koji predstavljaju iznimku iz  stavka 1. ovog članka, </w:t>
      </w:r>
      <w:r>
        <w:rPr>
          <w:rFonts w:ascii="Arial" w:hAnsi="Arial" w:cs="Arial"/>
        </w:rPr>
        <w:t>postupak jednostavne nabave Naručitelj provodi u modulu jednostavne nabave EOJN RH gdje je dužan navesti i obrazložiti razloge za primjenu iznimke iz stavka 1. ovog članka.</w:t>
      </w:r>
    </w:p>
    <w:p w14:paraId="28781FA8" w14:textId="77777777" w:rsidR="001D4740" w:rsidRPr="00C05381" w:rsidRDefault="001D4740" w:rsidP="001D4740">
      <w:pPr>
        <w:jc w:val="center"/>
        <w:rPr>
          <w:rFonts w:ascii="Arial" w:hAnsi="Arial" w:cs="Arial"/>
          <w:b/>
        </w:rPr>
      </w:pPr>
      <w:r w:rsidRPr="006C32E6">
        <w:rPr>
          <w:rFonts w:ascii="Arial" w:hAnsi="Arial" w:cs="Arial"/>
          <w:b/>
        </w:rPr>
        <w:t>Članak 1</w:t>
      </w:r>
      <w:r>
        <w:rPr>
          <w:rFonts w:ascii="Arial" w:hAnsi="Arial" w:cs="Arial"/>
          <w:b/>
        </w:rPr>
        <w:t>5</w:t>
      </w:r>
      <w:r w:rsidRPr="006C32E6">
        <w:rPr>
          <w:rFonts w:ascii="Arial" w:hAnsi="Arial" w:cs="Arial"/>
          <w:b/>
        </w:rPr>
        <w:t>.</w:t>
      </w:r>
    </w:p>
    <w:p w14:paraId="23634022" w14:textId="77777777" w:rsidR="001D4740" w:rsidRPr="00A07319" w:rsidRDefault="001D4740" w:rsidP="001D4740">
      <w:pPr>
        <w:pStyle w:val="Tijeloteksta"/>
        <w:spacing w:after="0"/>
        <w:jc w:val="both"/>
        <w:rPr>
          <w:rFonts w:ascii="Arial" w:eastAsiaTheme="minorHAnsi" w:hAnsi="Arial"/>
        </w:rPr>
      </w:pPr>
      <w:r w:rsidRPr="00A07319">
        <w:rPr>
          <w:rFonts w:ascii="Arial" w:eastAsiaTheme="minorHAnsi" w:hAnsi="Arial"/>
        </w:rPr>
        <w:t xml:space="preserve">U otvorenom roku za dostavu ponuda gospodarski subjekt može zatražiti dodatne informacije, objašnjenja i/ili izmjene u vezi s dokumentacijom. Naručitelj je obvezan odgovor, dodatne informacije i objašnjenja dati u primjerenom roku. </w:t>
      </w:r>
    </w:p>
    <w:p w14:paraId="31A0127F" w14:textId="77777777" w:rsidR="001D4740" w:rsidRDefault="001D4740" w:rsidP="001D4740">
      <w:pPr>
        <w:pStyle w:val="Tijeloteksta"/>
        <w:spacing w:after="0"/>
        <w:jc w:val="both"/>
        <w:rPr>
          <w:rFonts w:ascii="Arial" w:eastAsiaTheme="minorHAnsi" w:hAnsi="Arial"/>
        </w:rPr>
      </w:pPr>
    </w:p>
    <w:p w14:paraId="64F26A2D" w14:textId="77777777" w:rsidR="001D4740" w:rsidRDefault="001D4740" w:rsidP="001D4740">
      <w:pPr>
        <w:pStyle w:val="Tijeloteksta"/>
        <w:spacing w:after="0"/>
        <w:jc w:val="both"/>
        <w:rPr>
          <w:rFonts w:ascii="Arial" w:eastAsiaTheme="minorHAnsi" w:hAnsi="Arial"/>
        </w:rPr>
      </w:pPr>
      <w:r w:rsidRPr="00A07319">
        <w:rPr>
          <w:rFonts w:ascii="Arial" w:eastAsiaTheme="minorHAnsi" w:hAnsi="Arial"/>
        </w:rPr>
        <w:t>Naručitelj nije obvezan dati odgovor, dodatne informacije i objašnjenja ako je zahtjev gospodarskog subjekta zaprimljen najkasnije dva dana prije roka koji je određen kao rok za dostavu ponuda.</w:t>
      </w:r>
    </w:p>
    <w:p w14:paraId="42E02A99" w14:textId="77777777" w:rsidR="001D4740" w:rsidRDefault="001D4740" w:rsidP="001D4740">
      <w:pPr>
        <w:pStyle w:val="Tijeloteksta"/>
        <w:spacing w:after="0"/>
        <w:jc w:val="both"/>
        <w:rPr>
          <w:rFonts w:ascii="Arial" w:eastAsiaTheme="minorHAnsi" w:hAnsi="Arial"/>
        </w:rPr>
      </w:pPr>
    </w:p>
    <w:p w14:paraId="2CCEF8CA" w14:textId="77777777" w:rsidR="001D4740" w:rsidRDefault="001D4740" w:rsidP="001D4740">
      <w:pPr>
        <w:pStyle w:val="Tijeloteksta"/>
        <w:spacing w:after="0"/>
        <w:jc w:val="both"/>
        <w:rPr>
          <w:rFonts w:ascii="Arial" w:eastAsiaTheme="minorHAnsi" w:hAnsi="Arial"/>
        </w:rPr>
      </w:pPr>
      <w:r w:rsidRPr="00A07319">
        <w:rPr>
          <w:rFonts w:ascii="Arial" w:eastAsiaTheme="minorHAnsi" w:hAnsi="Arial"/>
        </w:rPr>
        <w:t xml:space="preserve">Tijekom roka za dostavu ponuda, a najkasnije jedan dan prije roka koji je određen kao rok za dostavu ponuda, Naručitelj može izmijeniti ili dopuniti dokumentaciju. </w:t>
      </w:r>
    </w:p>
    <w:p w14:paraId="1B2B229E" w14:textId="77777777" w:rsidR="001D4740" w:rsidRDefault="001D4740" w:rsidP="001D4740">
      <w:pPr>
        <w:pStyle w:val="Tijeloteksta"/>
        <w:spacing w:after="0"/>
        <w:jc w:val="both"/>
        <w:rPr>
          <w:rFonts w:ascii="Arial" w:eastAsiaTheme="minorHAnsi" w:hAnsi="Arial"/>
        </w:rPr>
      </w:pPr>
    </w:p>
    <w:p w14:paraId="60DBDAF1" w14:textId="77777777" w:rsidR="001D4740" w:rsidRDefault="001D4740" w:rsidP="001D4740">
      <w:pPr>
        <w:pStyle w:val="Tijeloteksta"/>
        <w:spacing w:after="0"/>
        <w:jc w:val="both"/>
        <w:rPr>
          <w:rFonts w:ascii="Arial" w:eastAsiaTheme="minorHAnsi" w:hAnsi="Arial"/>
        </w:rPr>
      </w:pPr>
      <w:r w:rsidRPr="00A07319">
        <w:rPr>
          <w:rFonts w:ascii="Arial" w:eastAsiaTheme="minorHAnsi" w:hAnsi="Arial"/>
        </w:rPr>
        <w:t>U slučaju iz stavka 3. ovog članka, Naručitelj je obvezan produžiti rok za podnošenje ponuda za najmanje dva dana.</w:t>
      </w:r>
    </w:p>
    <w:p w14:paraId="6D6B3DB1" w14:textId="77777777" w:rsidR="001D4740" w:rsidRDefault="001D4740" w:rsidP="001D4740">
      <w:pPr>
        <w:pStyle w:val="Tijeloteksta"/>
        <w:spacing w:after="0"/>
        <w:jc w:val="both"/>
        <w:rPr>
          <w:rFonts w:ascii="Arial" w:eastAsiaTheme="minorHAnsi" w:hAnsi="Arial"/>
        </w:rPr>
      </w:pPr>
    </w:p>
    <w:p w14:paraId="462AAFF4" w14:textId="77777777" w:rsidR="001D4740" w:rsidRDefault="001D4740" w:rsidP="001D4740">
      <w:pPr>
        <w:pStyle w:val="Tijeloteksta"/>
        <w:jc w:val="both"/>
        <w:rPr>
          <w:rFonts w:ascii="Arial" w:eastAsiaTheme="minorHAnsi" w:hAnsi="Arial"/>
        </w:rPr>
      </w:pPr>
      <w:r w:rsidRPr="00A07319">
        <w:rPr>
          <w:rFonts w:ascii="Arial" w:eastAsiaTheme="minorHAnsi" w:hAnsi="Arial"/>
        </w:rPr>
        <w:t>Dodatne informacije, objašnjenja i/ili izmjene dokumentacije stavljaju se na raspolaganje gospodarskim subjektima na isti način kao i osnovna dokumentacija.</w:t>
      </w:r>
    </w:p>
    <w:p w14:paraId="6EACF8D5" w14:textId="77777777" w:rsidR="001D4740" w:rsidRPr="00A07319" w:rsidRDefault="001D4740" w:rsidP="001D4740">
      <w:pPr>
        <w:pStyle w:val="Tijeloteksta"/>
        <w:jc w:val="both"/>
        <w:rPr>
          <w:rFonts w:ascii="Arial" w:eastAsiaTheme="minorHAnsi" w:hAnsi="Arial"/>
        </w:rPr>
      </w:pPr>
    </w:p>
    <w:p w14:paraId="7CD2F15F" w14:textId="77777777" w:rsidR="001D4740" w:rsidRDefault="001D4740" w:rsidP="001D4740">
      <w:pPr>
        <w:jc w:val="center"/>
        <w:rPr>
          <w:rFonts w:ascii="Arial" w:hAnsi="Arial" w:cs="Arial"/>
          <w:b/>
        </w:rPr>
      </w:pPr>
      <w:r w:rsidRPr="006C32E6">
        <w:rPr>
          <w:rFonts w:ascii="Arial" w:hAnsi="Arial" w:cs="Arial"/>
          <w:b/>
        </w:rPr>
        <w:t>Članak 1</w:t>
      </w:r>
      <w:r>
        <w:rPr>
          <w:rFonts w:ascii="Arial" w:hAnsi="Arial" w:cs="Arial"/>
          <w:b/>
        </w:rPr>
        <w:t>6</w:t>
      </w:r>
      <w:r w:rsidRPr="006C32E6">
        <w:rPr>
          <w:rFonts w:ascii="Arial" w:hAnsi="Arial" w:cs="Arial"/>
          <w:b/>
        </w:rPr>
        <w:t>.</w:t>
      </w:r>
    </w:p>
    <w:p w14:paraId="4382BC3A" w14:textId="77777777" w:rsidR="001D4740" w:rsidRPr="00A07319" w:rsidRDefault="001D4740" w:rsidP="001D4740">
      <w:pPr>
        <w:pStyle w:val="Tijeloteksta"/>
        <w:jc w:val="both"/>
        <w:rPr>
          <w:rFonts w:ascii="Arial" w:eastAsiaTheme="minorHAnsi" w:hAnsi="Arial"/>
        </w:rPr>
      </w:pPr>
      <w:r w:rsidRPr="00A07319">
        <w:rPr>
          <w:rFonts w:ascii="Arial" w:eastAsiaTheme="minorHAnsi" w:hAnsi="Arial"/>
        </w:rPr>
        <w:t>Naručitelj je obvezan donijeti odluku o poništenju postupka jednostavne nabave ako cijena najpovoljnije ponude prelazi vrijednosni prag propisan za provedbu predmetnog postupka nabave prema ovom Pravilniku te provesti drugi odgovarajući postupak nabave.</w:t>
      </w:r>
    </w:p>
    <w:p w14:paraId="0DF456BF" w14:textId="13D03DB9" w:rsidR="008152CE" w:rsidRDefault="001D4740" w:rsidP="001D4740">
      <w:pPr>
        <w:pStyle w:val="Tijeloteksta"/>
        <w:jc w:val="both"/>
        <w:rPr>
          <w:rFonts w:ascii="Arial" w:eastAsiaTheme="minorHAnsi" w:hAnsi="Arial"/>
        </w:rPr>
      </w:pPr>
      <w:r w:rsidRPr="00A07319">
        <w:rPr>
          <w:rFonts w:ascii="Arial" w:eastAsiaTheme="minorHAnsi" w:hAnsi="Arial"/>
        </w:rPr>
        <w:t xml:space="preserve">U slučaju da </w:t>
      </w:r>
      <w:r>
        <w:rPr>
          <w:rFonts w:ascii="Arial" w:eastAsiaTheme="minorHAnsi" w:hAnsi="Arial"/>
        </w:rPr>
        <w:t xml:space="preserve">je </w:t>
      </w:r>
      <w:r w:rsidRPr="00A07319">
        <w:rPr>
          <w:rFonts w:ascii="Arial" w:eastAsiaTheme="minorHAnsi" w:hAnsi="Arial"/>
        </w:rPr>
        <w:t xml:space="preserve">u postupku jednostavne nabave roba i usluga cijena najpovoljnije ponude jednaka ili veća od 50.000,00 eura, odnosno u slučaju da </w:t>
      </w:r>
      <w:r>
        <w:rPr>
          <w:rFonts w:ascii="Arial" w:eastAsiaTheme="minorHAnsi" w:hAnsi="Arial"/>
        </w:rPr>
        <w:t xml:space="preserve">je </w:t>
      </w:r>
      <w:r w:rsidRPr="00A07319">
        <w:rPr>
          <w:rFonts w:ascii="Arial" w:eastAsiaTheme="minorHAnsi" w:hAnsi="Arial"/>
        </w:rPr>
        <w:t>u postupku jednostavne nabave radova cijena najpovoljnije ponude jednaka ili veća od 100.000,00 eura, Naručitelj mora donijeti odluku o poništenju postupka jednostavne nabave.</w:t>
      </w:r>
    </w:p>
    <w:p w14:paraId="6F7A741B" w14:textId="77777777" w:rsidR="001D4740" w:rsidRDefault="001D4740" w:rsidP="001D4740">
      <w:pPr>
        <w:jc w:val="center"/>
        <w:rPr>
          <w:rFonts w:ascii="Arial" w:hAnsi="Arial" w:cs="Arial"/>
          <w:b/>
        </w:rPr>
      </w:pPr>
      <w:r w:rsidRPr="006C32E6">
        <w:rPr>
          <w:rFonts w:ascii="Arial" w:hAnsi="Arial" w:cs="Arial"/>
          <w:b/>
        </w:rPr>
        <w:lastRenderedPageBreak/>
        <w:t>Članak 1</w:t>
      </w:r>
      <w:r>
        <w:rPr>
          <w:rFonts w:ascii="Arial" w:hAnsi="Arial" w:cs="Arial"/>
          <w:b/>
        </w:rPr>
        <w:t>7</w:t>
      </w:r>
      <w:r w:rsidRPr="006C32E6">
        <w:rPr>
          <w:rFonts w:ascii="Arial" w:hAnsi="Arial" w:cs="Arial"/>
          <w:b/>
        </w:rPr>
        <w:t>.</w:t>
      </w:r>
    </w:p>
    <w:p w14:paraId="47C52991" w14:textId="77777777" w:rsidR="001D4740" w:rsidRDefault="001D4740" w:rsidP="001D4740">
      <w:pPr>
        <w:pStyle w:val="Tijeloteksta"/>
        <w:jc w:val="both"/>
        <w:rPr>
          <w:rFonts w:ascii="Arial" w:eastAsiaTheme="minorHAnsi" w:hAnsi="Arial"/>
        </w:rPr>
      </w:pPr>
      <w:r w:rsidRPr="002D27FC">
        <w:rPr>
          <w:rFonts w:ascii="Arial" w:eastAsiaTheme="minorHAnsi" w:hAnsi="Arial"/>
        </w:rPr>
        <w:t xml:space="preserve">U postupcima jednostavne nabave na odgovarajući se način primjenjuju opće odredbe i odredbe o provedbi postupka pregleda i ocjene iz ZJN 2016, </w:t>
      </w:r>
      <w:r>
        <w:rPr>
          <w:rFonts w:ascii="Arial" w:eastAsiaTheme="minorHAnsi" w:hAnsi="Arial"/>
        </w:rPr>
        <w:t>ako</w:t>
      </w:r>
      <w:r w:rsidRPr="002D27FC">
        <w:rPr>
          <w:rFonts w:ascii="Arial" w:eastAsiaTheme="minorHAnsi" w:hAnsi="Arial"/>
        </w:rPr>
        <w:t xml:space="preserve"> pojedina pitanja nisu uređena ovim Pravilnikom ili drugim aktom Naručitelja kojim je regulirano područje jednostavne nabave.</w:t>
      </w:r>
    </w:p>
    <w:p w14:paraId="71D87FF5" w14:textId="77777777" w:rsidR="001D4740" w:rsidRDefault="001D4740" w:rsidP="001D4740">
      <w:pPr>
        <w:jc w:val="center"/>
        <w:rPr>
          <w:rFonts w:ascii="Arial" w:hAnsi="Arial" w:cs="Arial"/>
          <w:b/>
        </w:rPr>
      </w:pPr>
      <w:r w:rsidRPr="006C32E6">
        <w:rPr>
          <w:rFonts w:ascii="Arial" w:hAnsi="Arial" w:cs="Arial"/>
          <w:b/>
        </w:rPr>
        <w:t>Članak 1</w:t>
      </w:r>
      <w:r>
        <w:rPr>
          <w:rFonts w:ascii="Arial" w:hAnsi="Arial" w:cs="Arial"/>
          <w:b/>
        </w:rPr>
        <w:t>8</w:t>
      </w:r>
      <w:r w:rsidRPr="006C32E6">
        <w:rPr>
          <w:rFonts w:ascii="Arial" w:hAnsi="Arial" w:cs="Arial"/>
          <w:b/>
        </w:rPr>
        <w:t>.</w:t>
      </w:r>
    </w:p>
    <w:p w14:paraId="19B1C381" w14:textId="77777777" w:rsidR="001D4740" w:rsidRPr="002D27FC" w:rsidRDefault="001D4740" w:rsidP="001D4740">
      <w:pPr>
        <w:jc w:val="both"/>
        <w:rPr>
          <w:rFonts w:ascii="Arial" w:hAnsi="Arial" w:cs="Arial"/>
        </w:rPr>
      </w:pPr>
      <w:r w:rsidRPr="002D27FC">
        <w:rPr>
          <w:rFonts w:ascii="Arial" w:hAnsi="Arial" w:cs="Arial"/>
        </w:rPr>
        <w:t xml:space="preserve">U postupku jednostavne nabave iz članka </w:t>
      </w:r>
      <w:r>
        <w:rPr>
          <w:rFonts w:ascii="Arial" w:hAnsi="Arial" w:cs="Arial"/>
        </w:rPr>
        <w:t>13</w:t>
      </w:r>
      <w:r w:rsidRPr="002D27FC">
        <w:rPr>
          <w:rFonts w:ascii="Arial" w:hAnsi="Arial" w:cs="Arial"/>
        </w:rPr>
        <w:t>. ovog Pravilnika sklapa</w:t>
      </w:r>
      <w:r>
        <w:rPr>
          <w:rFonts w:ascii="Arial" w:hAnsi="Arial" w:cs="Arial"/>
        </w:rPr>
        <w:t xml:space="preserve"> se</w:t>
      </w:r>
      <w:r w:rsidRPr="002D27FC">
        <w:rPr>
          <w:rFonts w:ascii="Arial" w:hAnsi="Arial" w:cs="Arial"/>
        </w:rPr>
        <w:t xml:space="preserve"> ugovor </w:t>
      </w:r>
      <w:r>
        <w:rPr>
          <w:rFonts w:ascii="Arial" w:hAnsi="Arial" w:cs="Arial"/>
        </w:rPr>
        <w:t xml:space="preserve">ili okvirni sporazum </w:t>
      </w:r>
      <w:r w:rsidRPr="002D27FC">
        <w:rPr>
          <w:rFonts w:ascii="Arial" w:hAnsi="Arial" w:cs="Arial"/>
        </w:rPr>
        <w:t>s odabranim ponuditeljem sukladno internim aktima Naručitelja</w:t>
      </w:r>
      <w:r>
        <w:rPr>
          <w:rFonts w:ascii="Arial" w:hAnsi="Arial" w:cs="Arial"/>
        </w:rPr>
        <w:t>, nakon izvršnosti odluke o odabiru.</w:t>
      </w:r>
    </w:p>
    <w:p w14:paraId="53A5FC1C" w14:textId="77777777" w:rsidR="001D4740" w:rsidRPr="002D27FC" w:rsidRDefault="001D4740" w:rsidP="001D4740">
      <w:pPr>
        <w:jc w:val="both"/>
        <w:rPr>
          <w:rFonts w:ascii="Arial" w:hAnsi="Arial" w:cs="Arial"/>
        </w:rPr>
      </w:pPr>
      <w:r w:rsidRPr="002D27FC">
        <w:rPr>
          <w:rFonts w:ascii="Arial" w:hAnsi="Arial" w:cs="Arial"/>
        </w:rPr>
        <w:t>Ugovor o nabavi mora biti u skladu s uvjetima određenima</w:t>
      </w:r>
      <w:r>
        <w:rPr>
          <w:rFonts w:ascii="Arial" w:hAnsi="Arial" w:cs="Arial"/>
        </w:rPr>
        <w:t xml:space="preserve"> </w:t>
      </w:r>
      <w:r w:rsidRPr="002D27FC">
        <w:rPr>
          <w:rFonts w:ascii="Arial" w:hAnsi="Arial" w:cs="Arial"/>
        </w:rPr>
        <w:t>u dokumentaciji i odabranom ponudom.</w:t>
      </w:r>
    </w:p>
    <w:p w14:paraId="21C5AC9E" w14:textId="77777777" w:rsidR="001D4740" w:rsidRPr="002D27FC" w:rsidRDefault="001D4740" w:rsidP="001D4740">
      <w:pPr>
        <w:spacing w:after="260"/>
        <w:jc w:val="both"/>
        <w:rPr>
          <w:rFonts w:ascii="Arial" w:hAnsi="Arial" w:cs="Arial"/>
        </w:rPr>
      </w:pPr>
      <w:r w:rsidRPr="00406ABC">
        <w:rPr>
          <w:rFonts w:ascii="Arial" w:hAnsi="Arial" w:cs="Arial"/>
        </w:rPr>
        <w:t>Ugovor o nabavi iz stavka 1. ovog članka mora biti objavljen u EOJN RH.</w:t>
      </w:r>
    </w:p>
    <w:p w14:paraId="377BF933" w14:textId="77777777" w:rsidR="001D4740" w:rsidRPr="002D27FC" w:rsidRDefault="001D4740" w:rsidP="001D4740">
      <w:pPr>
        <w:jc w:val="both"/>
        <w:rPr>
          <w:rFonts w:ascii="Arial" w:hAnsi="Arial" w:cs="Arial"/>
        </w:rPr>
      </w:pPr>
      <w:r w:rsidRPr="002D27FC">
        <w:rPr>
          <w:rFonts w:ascii="Arial" w:hAnsi="Arial" w:cs="Arial"/>
        </w:rPr>
        <w:t>Naručitelj je obvezan kontrolirati izvršenje sklopljenih ugovora o nabavi.</w:t>
      </w:r>
      <w:r>
        <w:rPr>
          <w:rFonts w:ascii="Arial" w:hAnsi="Arial" w:cs="Arial"/>
        </w:rPr>
        <w:t xml:space="preserve"> </w:t>
      </w:r>
      <w:r w:rsidRPr="002D27FC">
        <w:rPr>
          <w:rFonts w:ascii="Arial" w:hAnsi="Arial" w:cs="Arial"/>
        </w:rPr>
        <w:t xml:space="preserve">Ugovor o nabavi sklopljen u svim postupcima jednostavne nabave Naručitelj smije izmijeniti tijekom njegova trajanja odgovarajućom primjenom odredbi ZJN 2016 i odredbi zakona kojim se uređuju obvezni odnosi. </w:t>
      </w:r>
      <w:r>
        <w:rPr>
          <w:rFonts w:ascii="Arial" w:hAnsi="Arial" w:cs="Arial"/>
        </w:rPr>
        <w:t xml:space="preserve"> </w:t>
      </w:r>
      <w:r w:rsidRPr="002D27FC">
        <w:rPr>
          <w:rFonts w:ascii="Arial" w:hAnsi="Arial" w:cs="Arial"/>
        </w:rPr>
        <w:t>Ukupni iznos ugovora o nabavi bez PDV-a, po svim izmjenama ugovora o nabavi, ne smije biti veći od praga za provedbu postupka temeljem kojeg je ugovor o nabavi sklopljen kao ni jednak ili veći od vrijednosti pragova za primjenu ZJN 2016.</w:t>
      </w:r>
    </w:p>
    <w:p w14:paraId="2A13DE2A" w14:textId="77777777" w:rsidR="001D4740" w:rsidRPr="002D27FC" w:rsidRDefault="001D4740" w:rsidP="001D4740">
      <w:pPr>
        <w:pStyle w:val="Tijeloteksta"/>
        <w:spacing w:after="0"/>
        <w:jc w:val="both"/>
        <w:rPr>
          <w:rFonts w:ascii="Arial" w:eastAsiaTheme="minorHAnsi" w:hAnsi="Arial"/>
        </w:rPr>
      </w:pPr>
      <w:r w:rsidRPr="002D27FC">
        <w:rPr>
          <w:rFonts w:ascii="Arial" w:eastAsiaTheme="minorHAnsi" w:hAnsi="Arial"/>
        </w:rPr>
        <w:t xml:space="preserve">Naručitelj je obvezan voditi registar sklopljenih ugovora o nabavi u EOJN RH. Na vođenje registra na odgovarajući </w:t>
      </w:r>
      <w:r>
        <w:rPr>
          <w:rFonts w:ascii="Arial" w:eastAsiaTheme="minorHAnsi" w:hAnsi="Arial"/>
        </w:rPr>
        <w:t xml:space="preserve">se </w:t>
      </w:r>
      <w:r w:rsidRPr="002D27FC">
        <w:rPr>
          <w:rFonts w:ascii="Arial" w:eastAsiaTheme="minorHAnsi" w:hAnsi="Arial"/>
        </w:rPr>
        <w:t>način primjenjuju odredbe ZJN 2016.</w:t>
      </w:r>
    </w:p>
    <w:p w14:paraId="573EB36B" w14:textId="77777777" w:rsidR="001D4740" w:rsidRPr="00C05381" w:rsidRDefault="001D4740" w:rsidP="001D4740">
      <w:pPr>
        <w:jc w:val="both"/>
        <w:rPr>
          <w:rFonts w:ascii="Arial" w:hAnsi="Arial" w:cs="Arial"/>
        </w:rPr>
      </w:pPr>
    </w:p>
    <w:p w14:paraId="1B75F8A0" w14:textId="77777777" w:rsidR="001D4740" w:rsidRDefault="001D4740" w:rsidP="001D4740">
      <w:pPr>
        <w:jc w:val="both"/>
        <w:rPr>
          <w:rFonts w:ascii="Arial" w:hAnsi="Arial" w:cs="Arial"/>
          <w:b/>
          <w:bCs/>
        </w:rPr>
      </w:pPr>
      <w:r w:rsidRPr="00C05381">
        <w:rPr>
          <w:rFonts w:ascii="Arial" w:hAnsi="Arial" w:cs="Arial"/>
          <w:b/>
          <w:bCs/>
        </w:rPr>
        <w:t xml:space="preserve">VI. </w:t>
      </w:r>
      <w:r>
        <w:rPr>
          <w:rFonts w:ascii="Arial" w:hAnsi="Arial" w:cs="Arial"/>
          <w:b/>
          <w:bCs/>
        </w:rPr>
        <w:t>SUKOB INTERESA</w:t>
      </w:r>
    </w:p>
    <w:p w14:paraId="17CFC30E" w14:textId="77777777" w:rsidR="001D4740" w:rsidRPr="00C05381" w:rsidRDefault="001D4740" w:rsidP="001D4740">
      <w:pPr>
        <w:jc w:val="center"/>
        <w:rPr>
          <w:rFonts w:ascii="Arial" w:hAnsi="Arial" w:cs="Arial"/>
          <w:b/>
        </w:rPr>
      </w:pPr>
      <w:r w:rsidRPr="006C32E6">
        <w:rPr>
          <w:rFonts w:ascii="Arial" w:hAnsi="Arial" w:cs="Arial"/>
          <w:b/>
        </w:rPr>
        <w:t>Članak 1</w:t>
      </w:r>
      <w:r>
        <w:rPr>
          <w:rFonts w:ascii="Arial" w:hAnsi="Arial" w:cs="Arial"/>
          <w:b/>
        </w:rPr>
        <w:t>9</w:t>
      </w:r>
      <w:r w:rsidRPr="006C32E6">
        <w:rPr>
          <w:rFonts w:ascii="Arial" w:hAnsi="Arial" w:cs="Arial"/>
          <w:b/>
        </w:rPr>
        <w:t>.</w:t>
      </w:r>
    </w:p>
    <w:p w14:paraId="187ABB04" w14:textId="77777777" w:rsidR="001D4740" w:rsidRPr="00787BF4" w:rsidRDefault="001D4740" w:rsidP="001D4740">
      <w:pPr>
        <w:jc w:val="both"/>
        <w:rPr>
          <w:rFonts w:ascii="Arial" w:hAnsi="Arial" w:cs="Arial"/>
        </w:rPr>
      </w:pPr>
      <w:r w:rsidRPr="00787BF4">
        <w:rPr>
          <w:rFonts w:ascii="Arial" w:hAnsi="Arial" w:cs="Arial"/>
        </w:rPr>
        <w:t>Naručitelj je obvezan poduzeti prikladne mjere da učinkovito spriječi, prepozna i ukloni sukobe interesa u vezi s postupkom nabave kako bi se izbjeglo narušavanje tržišnog natjecanja i osiguralo jednako postupanje prema svim gospodarskim subjektima.</w:t>
      </w:r>
    </w:p>
    <w:p w14:paraId="37655482" w14:textId="77777777" w:rsidR="001D4740" w:rsidRPr="00787BF4" w:rsidRDefault="001D4740" w:rsidP="001D4740">
      <w:pPr>
        <w:jc w:val="both"/>
        <w:rPr>
          <w:rFonts w:ascii="Arial" w:hAnsi="Arial" w:cs="Arial"/>
        </w:rPr>
      </w:pPr>
      <w:r w:rsidRPr="00787BF4">
        <w:rPr>
          <w:rFonts w:ascii="Arial" w:hAnsi="Arial" w:cs="Arial"/>
        </w:rPr>
        <w:t>Sukob interesa između Naručitelja i gospodarskog subjekta obuhvaća situacije kada predstavnici Naručitelja koji su uključeni u provedbu postupka nabave ili mogu utjecati na ishod tog postupka, imaju, izravno ili neizravno, financijski, gospodarski ili bilo koji drugi osobni interes koji bi se mogao smatrati štetnim za njihovu nepristranost i neovisnost u okviru postupka.</w:t>
      </w:r>
    </w:p>
    <w:p w14:paraId="4567C0B7" w14:textId="77777777" w:rsidR="001D4740" w:rsidRPr="00787BF4" w:rsidRDefault="001D4740" w:rsidP="001D4740">
      <w:pPr>
        <w:jc w:val="both"/>
        <w:rPr>
          <w:rFonts w:ascii="Arial" w:hAnsi="Arial" w:cs="Arial"/>
        </w:rPr>
      </w:pPr>
      <w:r w:rsidRPr="00787BF4">
        <w:rPr>
          <w:rFonts w:ascii="Arial" w:hAnsi="Arial" w:cs="Arial"/>
        </w:rPr>
        <w:t>Članovi stručnog povjerenstva te druge osobe koje su uključene u provedbu ili koje mogu utjecati na odlučivanje Naručitelja u postupku jednostavne nabave dužni su potpisati izjavu o postojanju ili nepostojanju sukoba interesa te je ažurirati bez odgađanja ako nastupe promjene.</w:t>
      </w:r>
    </w:p>
    <w:p w14:paraId="3858FCE1" w14:textId="77777777" w:rsidR="001D4740" w:rsidRPr="00787BF4" w:rsidRDefault="001D4740" w:rsidP="001D4740">
      <w:pPr>
        <w:jc w:val="both"/>
        <w:rPr>
          <w:rFonts w:ascii="Arial" w:hAnsi="Arial" w:cs="Arial"/>
        </w:rPr>
      </w:pPr>
      <w:r w:rsidRPr="00787BF4">
        <w:rPr>
          <w:rFonts w:ascii="Arial" w:hAnsi="Arial" w:cs="Arial"/>
        </w:rPr>
        <w:t>Naručitelj je dužan u dokumentaciji za pojedini postupak jednostavne nabave navesti popis gospodarskih subjekata s kojima je predstavnik Naručitelja iz članka 76. stavka 2. ZJN 2016 u sukobu interesa ili navesti da takvi subjekti ne postoje.</w:t>
      </w:r>
    </w:p>
    <w:p w14:paraId="48EA19C1" w14:textId="77777777" w:rsidR="001D4740" w:rsidRPr="00C05381" w:rsidRDefault="001D4740" w:rsidP="001D4740">
      <w:pPr>
        <w:jc w:val="both"/>
        <w:rPr>
          <w:rFonts w:ascii="Arial" w:hAnsi="Arial" w:cs="Arial"/>
        </w:rPr>
      </w:pPr>
    </w:p>
    <w:p w14:paraId="57EAEF08" w14:textId="77777777" w:rsidR="001D4740" w:rsidRPr="00C05381" w:rsidRDefault="001D4740" w:rsidP="001D4740">
      <w:pPr>
        <w:jc w:val="both"/>
        <w:rPr>
          <w:rFonts w:ascii="Arial" w:hAnsi="Arial" w:cs="Arial"/>
        </w:rPr>
      </w:pPr>
      <w:r w:rsidRPr="00C05381">
        <w:rPr>
          <w:rFonts w:ascii="Arial" w:hAnsi="Arial" w:cs="Arial"/>
          <w:b/>
          <w:bCs/>
        </w:rPr>
        <w:t xml:space="preserve">VII. </w:t>
      </w:r>
      <w:r>
        <w:rPr>
          <w:rFonts w:ascii="Arial" w:hAnsi="Arial" w:cs="Arial"/>
          <w:b/>
          <w:bCs/>
        </w:rPr>
        <w:t>PRAVNA ZAŠTITA</w:t>
      </w:r>
    </w:p>
    <w:p w14:paraId="6AE0F1A7" w14:textId="77777777" w:rsidR="001D4740" w:rsidRDefault="001D4740" w:rsidP="001D4740">
      <w:pPr>
        <w:jc w:val="center"/>
        <w:rPr>
          <w:rFonts w:ascii="Arial" w:hAnsi="Arial" w:cs="Arial"/>
          <w:b/>
          <w:bCs/>
        </w:rPr>
      </w:pPr>
      <w:r w:rsidRPr="00C05381">
        <w:rPr>
          <w:rFonts w:ascii="Arial" w:hAnsi="Arial" w:cs="Arial"/>
          <w:b/>
          <w:bCs/>
        </w:rPr>
        <w:t>Članak 2</w:t>
      </w:r>
      <w:r>
        <w:rPr>
          <w:rFonts w:ascii="Arial" w:hAnsi="Arial" w:cs="Arial"/>
          <w:b/>
          <w:bCs/>
        </w:rPr>
        <w:t>0</w:t>
      </w:r>
      <w:r w:rsidRPr="00C05381">
        <w:rPr>
          <w:rFonts w:ascii="Arial" w:hAnsi="Arial" w:cs="Arial"/>
          <w:b/>
          <w:bCs/>
        </w:rPr>
        <w:t>.</w:t>
      </w:r>
    </w:p>
    <w:p w14:paraId="52A37526" w14:textId="77777777" w:rsidR="001D4740" w:rsidRPr="009B436B" w:rsidRDefault="001D4740" w:rsidP="001D4740">
      <w:pPr>
        <w:jc w:val="both"/>
        <w:rPr>
          <w:rFonts w:ascii="Arial" w:hAnsi="Arial" w:cs="Arial"/>
          <w:bCs/>
        </w:rPr>
      </w:pPr>
      <w:r w:rsidRPr="009B436B">
        <w:rPr>
          <w:rFonts w:ascii="Arial" w:hAnsi="Arial" w:cs="Arial"/>
          <w:bCs/>
        </w:rPr>
        <w:t>Protiv odluke o odabiru ili odluke o poništenju donesene u postupku jednostavne nabave procijenjene vrijednosti veće od 15.000,00 eura nije dopuštena žalba, ali svaki ponuditelj koji je sudjelovao u postupku i koji ima pravni interes za dobivanje ugovora o nabavi ima pravo protiv takve odluke izjaviti prigovor.</w:t>
      </w:r>
    </w:p>
    <w:p w14:paraId="63D218C8" w14:textId="0D7915DE" w:rsidR="001D4740" w:rsidRPr="009B436B" w:rsidRDefault="001D4740" w:rsidP="001D4740">
      <w:pPr>
        <w:jc w:val="both"/>
        <w:rPr>
          <w:rFonts w:ascii="Arial" w:hAnsi="Arial" w:cs="Arial"/>
          <w:bCs/>
        </w:rPr>
      </w:pPr>
      <w:r w:rsidRPr="009B436B">
        <w:rPr>
          <w:rFonts w:ascii="Arial" w:hAnsi="Arial" w:cs="Arial"/>
          <w:bCs/>
        </w:rPr>
        <w:t xml:space="preserve">Prigovor se podnosi </w:t>
      </w:r>
      <w:r w:rsidR="008152CE">
        <w:rPr>
          <w:rFonts w:ascii="Arial" w:hAnsi="Arial" w:cs="Arial"/>
          <w:bCs/>
        </w:rPr>
        <w:t>Zapovjedniku</w:t>
      </w:r>
      <w:r w:rsidRPr="009B436B">
        <w:rPr>
          <w:rFonts w:ascii="Arial" w:hAnsi="Arial" w:cs="Arial"/>
          <w:bCs/>
        </w:rPr>
        <w:t xml:space="preserve"> u pisanom obliku isključivo putem modula jednostavne nabave EOJN RH, a ako dostava na taj način nije moguća, dostavlja se drugim elektroničkim sredstvima komunikacije na dokaziv način.</w:t>
      </w:r>
    </w:p>
    <w:p w14:paraId="0E0D92AA" w14:textId="77777777" w:rsidR="001D4740" w:rsidRPr="009B436B" w:rsidRDefault="001D4740" w:rsidP="001D4740">
      <w:pPr>
        <w:jc w:val="both"/>
        <w:rPr>
          <w:rFonts w:ascii="Arial" w:hAnsi="Arial" w:cs="Arial"/>
          <w:bCs/>
        </w:rPr>
      </w:pPr>
      <w:r w:rsidRPr="009B436B">
        <w:rPr>
          <w:rFonts w:ascii="Arial" w:hAnsi="Arial" w:cs="Arial"/>
          <w:bCs/>
        </w:rPr>
        <w:t xml:space="preserve">Rok za izjavljivanje prigovora iznosi 5 (pet) dana od dana dostave odnosno objave odluke o </w:t>
      </w:r>
      <w:r w:rsidRPr="009B436B">
        <w:rPr>
          <w:rFonts w:ascii="Arial" w:hAnsi="Arial" w:cs="Arial"/>
          <w:bCs/>
        </w:rPr>
        <w:lastRenderedPageBreak/>
        <w:t>odabiru odnosno odluke o poništenju.</w:t>
      </w:r>
    </w:p>
    <w:p w14:paraId="39C04DB6" w14:textId="77777777" w:rsidR="001D4740" w:rsidRPr="009B436B" w:rsidRDefault="001D4740" w:rsidP="001D4740">
      <w:pPr>
        <w:jc w:val="both"/>
        <w:rPr>
          <w:rFonts w:ascii="Arial" w:hAnsi="Arial" w:cs="Arial"/>
          <w:bCs/>
        </w:rPr>
      </w:pPr>
      <w:r w:rsidRPr="009B436B">
        <w:rPr>
          <w:rFonts w:ascii="Arial" w:hAnsi="Arial" w:cs="Arial"/>
          <w:bCs/>
        </w:rPr>
        <w:t>Prigovor mora sadržavati: podatke o ponuditelju, oznaku postupka jednostavne nabave, odluku koja se osporava, razloge osporavanja.</w:t>
      </w:r>
    </w:p>
    <w:p w14:paraId="217223AC" w14:textId="77777777" w:rsidR="001D4740" w:rsidRPr="009B436B" w:rsidRDefault="001D4740" w:rsidP="001D4740">
      <w:pPr>
        <w:jc w:val="both"/>
        <w:rPr>
          <w:rFonts w:ascii="Arial" w:hAnsi="Arial" w:cs="Arial"/>
          <w:bCs/>
        </w:rPr>
      </w:pPr>
      <w:r w:rsidRPr="009B436B">
        <w:rPr>
          <w:rFonts w:ascii="Arial" w:hAnsi="Arial" w:cs="Arial"/>
          <w:bCs/>
        </w:rPr>
        <w:t>Ako prigovor ne sadrži podatke iz stavka 4. ovoga članka, Naručitelj može pozvati ponuditelja da u primjerenom roku, koji ne može biti kraći od jednog dana, dopuni ili pojasni prigovor. Ako ponuditelj u ostavljenom roku ne otkloni nedostatke, prigovor će se smatrati neurednim.</w:t>
      </w:r>
    </w:p>
    <w:p w14:paraId="32CF4E2F" w14:textId="77777777" w:rsidR="001D4740" w:rsidRPr="009B436B" w:rsidRDefault="001D4740" w:rsidP="001D4740">
      <w:pPr>
        <w:jc w:val="both"/>
        <w:rPr>
          <w:rFonts w:ascii="Arial" w:hAnsi="Arial" w:cs="Arial"/>
          <w:bCs/>
        </w:rPr>
      </w:pPr>
      <w:r w:rsidRPr="009B436B">
        <w:rPr>
          <w:rFonts w:ascii="Arial" w:hAnsi="Arial" w:cs="Arial"/>
          <w:bCs/>
        </w:rPr>
        <w:t>Nepravodoban, nedopušten ili neuredan prigovor odbacit će se obrazloženom odlukom.</w:t>
      </w:r>
    </w:p>
    <w:p w14:paraId="55F72C9A" w14:textId="738BDE71" w:rsidR="001D4740" w:rsidRDefault="001D4740" w:rsidP="001D4740">
      <w:pPr>
        <w:jc w:val="both"/>
        <w:rPr>
          <w:rFonts w:ascii="Arial" w:hAnsi="Arial" w:cs="Arial"/>
          <w:bCs/>
        </w:rPr>
      </w:pPr>
      <w:r w:rsidRPr="009B436B">
        <w:rPr>
          <w:rFonts w:ascii="Arial" w:hAnsi="Arial" w:cs="Arial"/>
          <w:bCs/>
        </w:rPr>
        <w:t xml:space="preserve">O osnovanosti prigovora odlučuje </w:t>
      </w:r>
      <w:r w:rsidR="008152CE">
        <w:rPr>
          <w:rFonts w:ascii="Arial" w:hAnsi="Arial" w:cs="Arial"/>
          <w:bCs/>
        </w:rPr>
        <w:t>Zapovjednik</w:t>
      </w:r>
      <w:r w:rsidRPr="009B436B">
        <w:rPr>
          <w:rFonts w:ascii="Arial" w:hAnsi="Arial" w:cs="Arial"/>
          <w:bCs/>
        </w:rPr>
        <w:t xml:space="preserve"> ili osoba koju on za to ovlasti</w:t>
      </w:r>
      <w:r>
        <w:rPr>
          <w:rFonts w:ascii="Arial" w:hAnsi="Arial" w:cs="Arial"/>
          <w:bCs/>
        </w:rPr>
        <w:t xml:space="preserve"> u roku od 15 (petnaest) dana od dana primitka prigovora.</w:t>
      </w:r>
    </w:p>
    <w:p w14:paraId="0676ED62" w14:textId="77777777" w:rsidR="001D4740" w:rsidRDefault="001D4740" w:rsidP="001D4740">
      <w:pPr>
        <w:jc w:val="both"/>
        <w:rPr>
          <w:rFonts w:ascii="Arial" w:hAnsi="Arial" w:cs="Arial"/>
          <w:bCs/>
        </w:rPr>
      </w:pPr>
      <w:r>
        <w:rPr>
          <w:rFonts w:ascii="Arial" w:hAnsi="Arial" w:cs="Arial"/>
          <w:bCs/>
        </w:rPr>
        <w:t>Odlučujući o prigovoru čelnik / odgovorna osoba koja odlučuje o prigovoru može:</w:t>
      </w:r>
    </w:p>
    <w:p w14:paraId="1B7D8F7C" w14:textId="77777777" w:rsidR="001D4740" w:rsidRDefault="001D4740" w:rsidP="001D4740">
      <w:pPr>
        <w:jc w:val="both"/>
        <w:rPr>
          <w:rFonts w:ascii="Arial" w:hAnsi="Arial" w:cs="Arial"/>
          <w:bCs/>
        </w:rPr>
      </w:pPr>
      <w:r>
        <w:rPr>
          <w:rFonts w:ascii="Arial" w:hAnsi="Arial" w:cs="Arial"/>
          <w:bCs/>
        </w:rPr>
        <w:t>1. obustaviti postupak po prigovoru ako podnositelj prigovora odustane od prigovora,</w:t>
      </w:r>
    </w:p>
    <w:p w14:paraId="3AF65B71" w14:textId="77777777" w:rsidR="001D4740" w:rsidRDefault="001D4740" w:rsidP="001D4740">
      <w:pPr>
        <w:jc w:val="both"/>
        <w:rPr>
          <w:rFonts w:ascii="Arial" w:hAnsi="Arial" w:cs="Arial"/>
          <w:bCs/>
        </w:rPr>
      </w:pPr>
      <w:r>
        <w:rPr>
          <w:rFonts w:ascii="Arial" w:hAnsi="Arial" w:cs="Arial"/>
          <w:bCs/>
        </w:rPr>
        <w:t>2. odbaciti prigovor zbog nedopuštenosti, neurednosti, nepravodobnosti, nedostatka pravnog interesa, i zbog toga što je izjavljen od neovlaštene osobe,</w:t>
      </w:r>
    </w:p>
    <w:p w14:paraId="181EDE43" w14:textId="77777777" w:rsidR="001D4740" w:rsidRDefault="001D4740" w:rsidP="001D4740">
      <w:pPr>
        <w:jc w:val="both"/>
        <w:rPr>
          <w:rFonts w:ascii="Arial" w:hAnsi="Arial" w:cs="Arial"/>
          <w:bCs/>
        </w:rPr>
      </w:pPr>
      <w:r>
        <w:rPr>
          <w:rFonts w:ascii="Arial" w:hAnsi="Arial" w:cs="Arial"/>
          <w:bCs/>
        </w:rPr>
        <w:t>3. odbiti prigovor,</w:t>
      </w:r>
    </w:p>
    <w:p w14:paraId="73416C81" w14:textId="77777777" w:rsidR="001D4740" w:rsidRDefault="001D4740" w:rsidP="001D4740">
      <w:pPr>
        <w:jc w:val="both"/>
        <w:rPr>
          <w:rFonts w:ascii="Arial" w:hAnsi="Arial" w:cs="Arial"/>
          <w:bCs/>
        </w:rPr>
      </w:pPr>
      <w:r>
        <w:rPr>
          <w:rFonts w:ascii="Arial" w:hAnsi="Arial" w:cs="Arial"/>
          <w:bCs/>
        </w:rPr>
        <w:t>4. usvojiti prigovor te u tom slučaju poništiti odluku, postupak ili radnju u dijelu u kojem su zahvaćeni nezakonitošću.</w:t>
      </w:r>
    </w:p>
    <w:p w14:paraId="2FEC8B99" w14:textId="77777777" w:rsidR="001D4740" w:rsidRDefault="001D4740" w:rsidP="001D4740">
      <w:pPr>
        <w:jc w:val="both"/>
        <w:rPr>
          <w:rFonts w:ascii="Arial" w:hAnsi="Arial" w:cs="Arial"/>
          <w:bCs/>
        </w:rPr>
      </w:pPr>
    </w:p>
    <w:p w14:paraId="20B43471" w14:textId="77777777" w:rsidR="001D4740" w:rsidRPr="009B436B" w:rsidRDefault="001D4740" w:rsidP="001D4740">
      <w:pPr>
        <w:jc w:val="both"/>
        <w:rPr>
          <w:rFonts w:ascii="Arial" w:hAnsi="Arial" w:cs="Arial"/>
          <w:bCs/>
        </w:rPr>
      </w:pPr>
      <w:r>
        <w:rPr>
          <w:rFonts w:ascii="Arial" w:hAnsi="Arial" w:cs="Arial"/>
          <w:bCs/>
        </w:rPr>
        <w:t>U slučaju usvajanja prigovora, predmet se vraća povjerenstvu na ponovno odlučivanje.</w:t>
      </w:r>
    </w:p>
    <w:p w14:paraId="3C4C8DF2" w14:textId="77777777" w:rsidR="001D4740" w:rsidRPr="009B436B" w:rsidRDefault="001D4740" w:rsidP="001D4740">
      <w:pPr>
        <w:jc w:val="both"/>
        <w:rPr>
          <w:rFonts w:ascii="Arial" w:hAnsi="Arial" w:cs="Arial"/>
          <w:bCs/>
        </w:rPr>
      </w:pPr>
      <w:r w:rsidRPr="009B436B">
        <w:rPr>
          <w:rFonts w:ascii="Arial" w:hAnsi="Arial" w:cs="Arial"/>
          <w:bCs/>
        </w:rPr>
        <w:t>Podnošenje prigovora odgađa sklapanje ugovora o nabavi odnosno okvirnog sporazuma do donošenja odluke o prigovoru, osim u slučaju žurne nabave kada bi odgoda mogla prouzročiti ozbiljnu štetu ili ugroziti obavljanje poslova iz djelokruga Naručitelja.</w:t>
      </w:r>
    </w:p>
    <w:p w14:paraId="5FEE4DE9" w14:textId="77777777" w:rsidR="001D4740" w:rsidRPr="009B436B" w:rsidRDefault="001D4740" w:rsidP="001D4740">
      <w:pPr>
        <w:jc w:val="both"/>
        <w:rPr>
          <w:rFonts w:ascii="Arial" w:hAnsi="Arial" w:cs="Arial"/>
          <w:bCs/>
        </w:rPr>
      </w:pPr>
      <w:r w:rsidRPr="009B436B">
        <w:rPr>
          <w:rFonts w:ascii="Arial" w:hAnsi="Arial" w:cs="Arial"/>
          <w:bCs/>
        </w:rPr>
        <w:t>Uz odluku o odabiru odnosno odluku o poništenju objavljuje se ili dostavlja zapisnik o pregledu i ocjeni ponuda.</w:t>
      </w:r>
    </w:p>
    <w:p w14:paraId="542FCB0B" w14:textId="77777777" w:rsidR="001D4740" w:rsidRPr="009B436B" w:rsidRDefault="001D4740" w:rsidP="001D4740">
      <w:pPr>
        <w:jc w:val="both"/>
        <w:rPr>
          <w:rFonts w:ascii="Arial" w:hAnsi="Arial" w:cs="Arial"/>
          <w:bCs/>
        </w:rPr>
      </w:pPr>
      <w:r w:rsidRPr="009B436B">
        <w:rPr>
          <w:rFonts w:ascii="Arial" w:hAnsi="Arial" w:cs="Arial"/>
          <w:bCs/>
        </w:rPr>
        <w:t>Nakon donošenja odluke o odabiru odnosno odluke o poništenju Naručitelj ne smije sklopiti ugovor o nabavi ili okvirni sporazum prije isteka roka mirovanja.</w:t>
      </w:r>
    </w:p>
    <w:p w14:paraId="488D584F" w14:textId="77777777" w:rsidR="001D4740" w:rsidRPr="009B436B" w:rsidRDefault="001D4740" w:rsidP="001D4740">
      <w:pPr>
        <w:jc w:val="both"/>
        <w:rPr>
          <w:rFonts w:ascii="Arial" w:hAnsi="Arial" w:cs="Arial"/>
          <w:bCs/>
        </w:rPr>
      </w:pPr>
      <w:r w:rsidRPr="009B436B">
        <w:rPr>
          <w:rFonts w:ascii="Arial" w:hAnsi="Arial" w:cs="Arial"/>
          <w:bCs/>
        </w:rPr>
        <w:t>Rok mirovanja iznosi 5 (pet) dana od dana dostave odluke ponuditeljima.</w:t>
      </w:r>
    </w:p>
    <w:p w14:paraId="7181BD71" w14:textId="77777777" w:rsidR="001D4740" w:rsidRPr="009B436B" w:rsidRDefault="001D4740" w:rsidP="001D4740">
      <w:pPr>
        <w:jc w:val="both"/>
        <w:rPr>
          <w:rFonts w:ascii="Arial" w:hAnsi="Arial" w:cs="Arial"/>
          <w:bCs/>
        </w:rPr>
      </w:pPr>
      <w:r w:rsidRPr="009B436B">
        <w:rPr>
          <w:rFonts w:ascii="Arial" w:hAnsi="Arial" w:cs="Arial"/>
          <w:bCs/>
        </w:rPr>
        <w:t>Rok mirovanja ne primjenjuje se:</w:t>
      </w:r>
    </w:p>
    <w:p w14:paraId="194D83BA" w14:textId="77777777" w:rsidR="001D4740" w:rsidRPr="009B436B" w:rsidRDefault="001D4740" w:rsidP="001D4740">
      <w:pPr>
        <w:jc w:val="both"/>
        <w:rPr>
          <w:rFonts w:ascii="Arial" w:hAnsi="Arial" w:cs="Arial"/>
          <w:bCs/>
        </w:rPr>
      </w:pPr>
      <w:r w:rsidRPr="009B436B">
        <w:rPr>
          <w:rFonts w:ascii="Arial" w:hAnsi="Arial" w:cs="Arial"/>
          <w:bCs/>
        </w:rPr>
        <w:t>-u postupcima jednostavne nabave procijenjene vrijednosti jednake ili manje od 15.000,00 eura,</w:t>
      </w:r>
    </w:p>
    <w:p w14:paraId="4DC32ACB" w14:textId="77777777" w:rsidR="001D4740" w:rsidRPr="009B436B" w:rsidRDefault="001D4740" w:rsidP="001D4740">
      <w:pPr>
        <w:jc w:val="both"/>
        <w:rPr>
          <w:rFonts w:ascii="Arial" w:hAnsi="Arial" w:cs="Arial"/>
          <w:bCs/>
        </w:rPr>
      </w:pPr>
      <w:r w:rsidRPr="009B436B">
        <w:rPr>
          <w:rFonts w:ascii="Arial" w:hAnsi="Arial" w:cs="Arial"/>
          <w:bCs/>
        </w:rPr>
        <w:t>-ako je u postupku sudjelovao samo jedan ponuditelj čija je ponuda ujedno odabrana,</w:t>
      </w:r>
    </w:p>
    <w:p w14:paraId="534D9EBD" w14:textId="77777777" w:rsidR="001D4740" w:rsidRDefault="001D4740" w:rsidP="001D4740">
      <w:pPr>
        <w:jc w:val="both"/>
        <w:rPr>
          <w:rFonts w:ascii="Arial" w:hAnsi="Arial" w:cs="Arial"/>
          <w:bCs/>
        </w:rPr>
      </w:pPr>
      <w:r w:rsidRPr="009B436B">
        <w:rPr>
          <w:rFonts w:ascii="Arial" w:hAnsi="Arial" w:cs="Arial"/>
          <w:bCs/>
        </w:rPr>
        <w:t>-u slučaju žurne nabave kada bi primjena roka mirovanja ugrozila obavljanje poslova iz djelokruga Naručitelja ili prouzročila značajnu štetu.</w:t>
      </w:r>
    </w:p>
    <w:p w14:paraId="63CF8F33" w14:textId="77777777" w:rsidR="001D4740" w:rsidRPr="009B436B" w:rsidRDefault="001D4740" w:rsidP="001D4740">
      <w:pPr>
        <w:jc w:val="both"/>
        <w:rPr>
          <w:rFonts w:ascii="Arial" w:hAnsi="Arial" w:cs="Arial"/>
          <w:bCs/>
        </w:rPr>
      </w:pPr>
    </w:p>
    <w:p w14:paraId="2CB58FDD" w14:textId="77777777" w:rsidR="001D4740" w:rsidRPr="009B436B" w:rsidRDefault="001D4740" w:rsidP="001D4740">
      <w:pPr>
        <w:jc w:val="both"/>
        <w:rPr>
          <w:rFonts w:ascii="Arial" w:hAnsi="Arial" w:cs="Arial"/>
          <w:bCs/>
        </w:rPr>
      </w:pPr>
      <w:r w:rsidRPr="009B436B">
        <w:rPr>
          <w:rFonts w:ascii="Arial" w:hAnsi="Arial" w:cs="Arial"/>
          <w:bCs/>
        </w:rPr>
        <w:t>Odluka o odabiru odnosno odluka o poništenju postaje izvršna:</w:t>
      </w:r>
    </w:p>
    <w:p w14:paraId="4C5CE02F" w14:textId="77777777" w:rsidR="001D4740" w:rsidRPr="009B436B" w:rsidRDefault="001D4740" w:rsidP="001D4740">
      <w:pPr>
        <w:jc w:val="both"/>
        <w:rPr>
          <w:rFonts w:ascii="Arial" w:hAnsi="Arial" w:cs="Arial"/>
          <w:bCs/>
        </w:rPr>
      </w:pPr>
      <w:r w:rsidRPr="009B436B">
        <w:rPr>
          <w:rFonts w:ascii="Arial" w:hAnsi="Arial" w:cs="Arial"/>
          <w:bCs/>
        </w:rPr>
        <w:t>-istekom roka mirovanja ako prigovor nije izjavljen,</w:t>
      </w:r>
    </w:p>
    <w:p w14:paraId="22114F2E" w14:textId="77777777" w:rsidR="001D4740" w:rsidRPr="009B436B" w:rsidRDefault="001D4740" w:rsidP="001D4740">
      <w:pPr>
        <w:jc w:val="both"/>
        <w:rPr>
          <w:rFonts w:ascii="Arial" w:hAnsi="Arial" w:cs="Arial"/>
          <w:bCs/>
        </w:rPr>
      </w:pPr>
      <w:r w:rsidRPr="009B436B">
        <w:rPr>
          <w:rFonts w:ascii="Arial" w:hAnsi="Arial" w:cs="Arial"/>
          <w:bCs/>
        </w:rPr>
        <w:t>-danom dostave odnosno objave odluke o odbacivanju ili odbijanju prigovora,</w:t>
      </w:r>
    </w:p>
    <w:p w14:paraId="0D1764F7" w14:textId="77777777" w:rsidR="001D4740" w:rsidRPr="009B436B" w:rsidRDefault="001D4740" w:rsidP="001D4740">
      <w:pPr>
        <w:jc w:val="both"/>
        <w:rPr>
          <w:rFonts w:ascii="Arial" w:hAnsi="Arial" w:cs="Arial"/>
          <w:bCs/>
        </w:rPr>
      </w:pPr>
      <w:r w:rsidRPr="009B436B">
        <w:rPr>
          <w:rFonts w:ascii="Arial" w:hAnsi="Arial" w:cs="Arial"/>
          <w:bCs/>
        </w:rPr>
        <w:t>-danom dostave odnosno objave odluke kojom se usvaja prigovor i odlučuje o odabiru ili poništenju postupka jednostavne nabave,</w:t>
      </w:r>
    </w:p>
    <w:p w14:paraId="5589159F" w14:textId="77777777" w:rsidR="001D4740" w:rsidRPr="009B436B" w:rsidRDefault="001D4740" w:rsidP="001D4740">
      <w:pPr>
        <w:jc w:val="both"/>
        <w:rPr>
          <w:rFonts w:ascii="Arial" w:hAnsi="Arial" w:cs="Arial"/>
          <w:bCs/>
        </w:rPr>
      </w:pPr>
      <w:r w:rsidRPr="009B436B">
        <w:rPr>
          <w:rFonts w:ascii="Arial" w:hAnsi="Arial" w:cs="Arial"/>
          <w:bCs/>
        </w:rPr>
        <w:t>-danom dostave odnosno objave odluke o odabiru odnosno odluke o poništenju, ako se rok mirovanja ne primjenjuje.</w:t>
      </w:r>
    </w:p>
    <w:p w14:paraId="070F4FF4" w14:textId="77777777" w:rsidR="001D4740" w:rsidRPr="009B436B" w:rsidRDefault="001D4740" w:rsidP="001D4740">
      <w:pPr>
        <w:jc w:val="both"/>
        <w:rPr>
          <w:rFonts w:ascii="Arial" w:hAnsi="Arial" w:cs="Arial"/>
          <w:bCs/>
        </w:rPr>
      </w:pPr>
    </w:p>
    <w:p w14:paraId="717AF949" w14:textId="495B11C4" w:rsidR="001D4740" w:rsidRPr="009B436B" w:rsidRDefault="001D4740" w:rsidP="001D4740">
      <w:pPr>
        <w:jc w:val="both"/>
        <w:rPr>
          <w:rFonts w:ascii="Arial" w:hAnsi="Arial" w:cs="Arial"/>
          <w:bCs/>
        </w:rPr>
      </w:pPr>
      <w:r w:rsidRPr="009B436B">
        <w:rPr>
          <w:rFonts w:ascii="Arial" w:hAnsi="Arial" w:cs="Arial"/>
          <w:bCs/>
        </w:rPr>
        <w:t xml:space="preserve">Po izvršnosti odluke o odabiru </w:t>
      </w:r>
      <w:r w:rsidR="0038570C">
        <w:rPr>
          <w:rFonts w:ascii="Arial" w:hAnsi="Arial" w:cs="Arial"/>
          <w:bCs/>
        </w:rPr>
        <w:t>ovlaštena osoba u JVP</w:t>
      </w:r>
      <w:r w:rsidRPr="009B436B">
        <w:rPr>
          <w:rFonts w:ascii="Arial" w:hAnsi="Arial" w:cs="Arial"/>
          <w:bCs/>
        </w:rPr>
        <w:t xml:space="preserve"> izrađuje ugovor o nabavi odnosno poduzima druge radnje potrebne za sklapanje ugovora.</w:t>
      </w:r>
    </w:p>
    <w:p w14:paraId="15BA67D3" w14:textId="77777777" w:rsidR="001D4740" w:rsidRPr="009B436B" w:rsidRDefault="001D4740" w:rsidP="001D4740">
      <w:pPr>
        <w:jc w:val="both"/>
        <w:rPr>
          <w:rFonts w:ascii="Arial" w:hAnsi="Arial" w:cs="Arial"/>
          <w:bCs/>
        </w:rPr>
      </w:pPr>
      <w:r w:rsidRPr="009B436B">
        <w:rPr>
          <w:rFonts w:ascii="Arial" w:hAnsi="Arial" w:cs="Arial"/>
          <w:bCs/>
        </w:rPr>
        <w:t>U postupku pravne zaštite ne plaća se naknada za pokretanje postupka.</w:t>
      </w:r>
    </w:p>
    <w:p w14:paraId="2B2DB856" w14:textId="77777777" w:rsidR="001D4740" w:rsidRDefault="001D4740" w:rsidP="001D4740">
      <w:pPr>
        <w:jc w:val="both"/>
        <w:rPr>
          <w:rFonts w:ascii="Arial" w:hAnsi="Arial" w:cs="Arial"/>
        </w:rPr>
      </w:pPr>
    </w:p>
    <w:p w14:paraId="3E70221F" w14:textId="77777777" w:rsidR="0038570C" w:rsidRDefault="0038570C" w:rsidP="001D4740">
      <w:pPr>
        <w:jc w:val="both"/>
        <w:rPr>
          <w:rFonts w:ascii="Arial" w:hAnsi="Arial" w:cs="Arial"/>
        </w:rPr>
      </w:pPr>
    </w:p>
    <w:p w14:paraId="343CE535" w14:textId="77777777" w:rsidR="0038570C" w:rsidRDefault="0038570C" w:rsidP="001D4740">
      <w:pPr>
        <w:jc w:val="both"/>
        <w:rPr>
          <w:rFonts w:ascii="Arial" w:hAnsi="Arial" w:cs="Arial"/>
        </w:rPr>
      </w:pPr>
    </w:p>
    <w:p w14:paraId="5AA401C5" w14:textId="77777777" w:rsidR="0038570C" w:rsidRDefault="0038570C" w:rsidP="001D4740">
      <w:pPr>
        <w:jc w:val="both"/>
        <w:rPr>
          <w:rFonts w:ascii="Arial" w:hAnsi="Arial" w:cs="Arial"/>
        </w:rPr>
      </w:pPr>
    </w:p>
    <w:p w14:paraId="44A6563A" w14:textId="77777777" w:rsidR="0038570C" w:rsidRPr="00C05381" w:rsidRDefault="0038570C" w:rsidP="001D4740">
      <w:pPr>
        <w:jc w:val="both"/>
        <w:rPr>
          <w:rFonts w:ascii="Arial" w:hAnsi="Arial" w:cs="Arial"/>
        </w:rPr>
      </w:pPr>
    </w:p>
    <w:p w14:paraId="140574F1" w14:textId="77777777" w:rsidR="001D4740" w:rsidRPr="00C05381" w:rsidRDefault="001D4740" w:rsidP="001D4740">
      <w:pPr>
        <w:jc w:val="both"/>
        <w:rPr>
          <w:rFonts w:ascii="Arial" w:hAnsi="Arial" w:cs="Arial"/>
          <w:b/>
          <w:bCs/>
        </w:rPr>
      </w:pPr>
      <w:r w:rsidRPr="00C05381">
        <w:rPr>
          <w:rFonts w:ascii="Arial" w:hAnsi="Arial" w:cs="Arial"/>
          <w:b/>
          <w:bCs/>
        </w:rPr>
        <w:lastRenderedPageBreak/>
        <w:t xml:space="preserve">VIII. </w:t>
      </w:r>
      <w:r>
        <w:rPr>
          <w:rFonts w:ascii="Arial" w:hAnsi="Arial" w:cs="Arial"/>
          <w:b/>
          <w:bCs/>
        </w:rPr>
        <w:t>PRIJELAZNE I ZAVRŠNE ODREDBE</w:t>
      </w:r>
    </w:p>
    <w:p w14:paraId="3063EFC8" w14:textId="77777777" w:rsidR="001D4740" w:rsidRDefault="001D4740" w:rsidP="001D4740">
      <w:pPr>
        <w:jc w:val="center"/>
        <w:rPr>
          <w:rFonts w:ascii="Arial" w:hAnsi="Arial" w:cs="Arial"/>
          <w:b/>
          <w:bCs/>
        </w:rPr>
      </w:pPr>
      <w:r w:rsidRPr="00C05381">
        <w:rPr>
          <w:rFonts w:ascii="Arial" w:hAnsi="Arial" w:cs="Arial"/>
          <w:b/>
          <w:bCs/>
        </w:rPr>
        <w:t>Članak 2</w:t>
      </w:r>
      <w:r>
        <w:rPr>
          <w:rFonts w:ascii="Arial" w:hAnsi="Arial" w:cs="Arial"/>
          <w:b/>
          <w:bCs/>
        </w:rPr>
        <w:t>1</w:t>
      </w:r>
      <w:r w:rsidRPr="00C05381">
        <w:rPr>
          <w:rFonts w:ascii="Arial" w:hAnsi="Arial" w:cs="Arial"/>
          <w:b/>
          <w:bCs/>
        </w:rPr>
        <w:t>.</w:t>
      </w:r>
    </w:p>
    <w:p w14:paraId="04F2A846" w14:textId="7BA96D60" w:rsidR="001D4740" w:rsidRDefault="001D4740" w:rsidP="001D4740">
      <w:pPr>
        <w:jc w:val="both"/>
        <w:rPr>
          <w:rFonts w:ascii="Arial" w:hAnsi="Arial" w:cs="Arial"/>
          <w:bCs/>
        </w:rPr>
      </w:pPr>
      <w:r>
        <w:rPr>
          <w:rFonts w:ascii="Arial" w:hAnsi="Arial" w:cs="Arial"/>
          <w:bCs/>
        </w:rPr>
        <w:t>Ovaj Pravilnik stupa na snagu 1. rujna 2026. godine i objavit će se</w:t>
      </w:r>
      <w:r w:rsidR="0038570C">
        <w:rPr>
          <w:rFonts w:ascii="Arial" w:hAnsi="Arial" w:cs="Arial"/>
          <w:bCs/>
        </w:rPr>
        <w:t xml:space="preserve"> na Internet stranicama JVP Grada Crikvenice</w:t>
      </w:r>
      <w:r>
        <w:rPr>
          <w:rFonts w:ascii="Arial" w:hAnsi="Arial" w:cs="Arial"/>
          <w:bCs/>
        </w:rPr>
        <w:t xml:space="preserve"> te će se učiniti dostupnim u EOJN RH.</w:t>
      </w:r>
    </w:p>
    <w:p w14:paraId="11F62B83" w14:textId="77777777" w:rsidR="00310EF8" w:rsidRDefault="001D4740" w:rsidP="001D4740">
      <w:pPr>
        <w:jc w:val="both"/>
        <w:rPr>
          <w:rFonts w:ascii="Arial" w:hAnsi="Arial" w:cs="Arial"/>
          <w:bCs/>
        </w:rPr>
      </w:pPr>
      <w:r w:rsidRPr="00C05381">
        <w:rPr>
          <w:rFonts w:ascii="Arial" w:hAnsi="Arial" w:cs="Arial"/>
          <w:bCs/>
        </w:rPr>
        <w:t>Postupci jednostavne nabave pokrenuti do stupanja na snagu ovog Pravilnika dovršit će se prema odredbama Pravilnika koji je bio na snazi u trenutku započinjanja postupka nabave.</w:t>
      </w:r>
    </w:p>
    <w:p w14:paraId="6C2E2605" w14:textId="600098E3" w:rsidR="001D4740" w:rsidRPr="00FD3821" w:rsidRDefault="001D4740" w:rsidP="001D4740">
      <w:pPr>
        <w:jc w:val="both"/>
        <w:rPr>
          <w:rFonts w:ascii="Arial" w:hAnsi="Arial" w:cs="Arial"/>
          <w:bCs/>
        </w:rPr>
      </w:pPr>
      <w:r w:rsidRPr="00C05381">
        <w:rPr>
          <w:rFonts w:ascii="Arial" w:hAnsi="Arial" w:cs="Arial"/>
          <w:bCs/>
        </w:rPr>
        <w:t xml:space="preserve"> </w:t>
      </w:r>
    </w:p>
    <w:p w14:paraId="41758E8B" w14:textId="77777777" w:rsidR="001D4740" w:rsidRPr="00C05381" w:rsidRDefault="001D4740" w:rsidP="001D4740">
      <w:pPr>
        <w:jc w:val="center"/>
        <w:rPr>
          <w:rFonts w:ascii="Arial" w:hAnsi="Arial" w:cs="Arial"/>
        </w:rPr>
      </w:pPr>
      <w:r w:rsidRPr="00C05381">
        <w:rPr>
          <w:rFonts w:ascii="Arial" w:hAnsi="Arial" w:cs="Arial"/>
          <w:b/>
          <w:bCs/>
        </w:rPr>
        <w:t xml:space="preserve">Članak </w:t>
      </w:r>
      <w:r>
        <w:rPr>
          <w:rFonts w:ascii="Arial" w:hAnsi="Arial" w:cs="Arial"/>
          <w:b/>
          <w:bCs/>
        </w:rPr>
        <w:t>22</w:t>
      </w:r>
      <w:r w:rsidRPr="00C05381">
        <w:rPr>
          <w:rFonts w:ascii="Arial" w:hAnsi="Arial" w:cs="Arial"/>
          <w:b/>
          <w:bCs/>
        </w:rPr>
        <w:t>.</w:t>
      </w:r>
    </w:p>
    <w:p w14:paraId="55EA46BB" w14:textId="096A87A1" w:rsidR="001D4740" w:rsidRDefault="001D4740" w:rsidP="001D4740">
      <w:pPr>
        <w:jc w:val="both"/>
        <w:rPr>
          <w:rFonts w:ascii="Arial" w:hAnsi="Arial" w:cs="Arial"/>
        </w:rPr>
      </w:pPr>
      <w:r w:rsidRPr="00C05381">
        <w:rPr>
          <w:rFonts w:ascii="Arial" w:hAnsi="Arial" w:cs="Arial"/>
        </w:rPr>
        <w:t xml:space="preserve">Stupanjem na snagu ovog Pravilnika prestaje važiti Pravilnik o provedbi postupaka </w:t>
      </w:r>
      <w:r w:rsidRPr="003A3048">
        <w:rPr>
          <w:rFonts w:ascii="Arial" w:hAnsi="Arial" w:cs="Arial"/>
        </w:rPr>
        <w:t xml:space="preserve">jednostavne nabave </w:t>
      </w:r>
      <w:r w:rsidR="0038570C">
        <w:rPr>
          <w:rFonts w:ascii="Arial" w:hAnsi="Arial" w:cs="Arial"/>
        </w:rPr>
        <w:t>od 09.01.2024 godine.</w:t>
      </w:r>
    </w:p>
    <w:p w14:paraId="32B4D595" w14:textId="77777777" w:rsidR="0038570C" w:rsidRDefault="0038570C" w:rsidP="001D4740">
      <w:pPr>
        <w:jc w:val="both"/>
        <w:rPr>
          <w:rFonts w:ascii="Arial" w:hAnsi="Arial" w:cs="Arial"/>
        </w:rPr>
      </w:pPr>
    </w:p>
    <w:p w14:paraId="6CC6A78C" w14:textId="77777777" w:rsidR="0038570C" w:rsidRPr="00C05381" w:rsidRDefault="0038570C" w:rsidP="001D4740">
      <w:pPr>
        <w:jc w:val="both"/>
        <w:rPr>
          <w:rFonts w:ascii="Arial" w:hAnsi="Arial" w:cs="Arial"/>
        </w:rPr>
      </w:pPr>
    </w:p>
    <w:p w14:paraId="54EE82F8" w14:textId="77777777" w:rsidR="009130A0" w:rsidRPr="00C966BE" w:rsidRDefault="009130A0" w:rsidP="009130A0">
      <w:pPr>
        <w:jc w:val="both"/>
        <w:rPr>
          <w:rFonts w:ascii="Arial" w:hAnsi="Arial" w:cs="Arial"/>
        </w:rPr>
      </w:pPr>
      <w:r w:rsidRPr="00C966BE">
        <w:rPr>
          <w:rFonts w:ascii="Arial" w:hAnsi="Arial" w:cs="Arial"/>
        </w:rPr>
        <w:t xml:space="preserve">KLASA: </w:t>
      </w:r>
      <w:r>
        <w:rPr>
          <w:rFonts w:ascii="Arial" w:hAnsi="Arial" w:cs="Arial"/>
        </w:rPr>
        <w:t>406-02-01/26-01</w:t>
      </w:r>
    </w:p>
    <w:p w14:paraId="322EEEE6" w14:textId="7CD8AE77" w:rsidR="001D4740" w:rsidRPr="00C05381" w:rsidRDefault="009130A0" w:rsidP="001D4740">
      <w:pPr>
        <w:jc w:val="both"/>
        <w:rPr>
          <w:rFonts w:ascii="Arial" w:hAnsi="Arial" w:cs="Arial"/>
        </w:rPr>
      </w:pPr>
      <w:r w:rsidRPr="00C966BE">
        <w:rPr>
          <w:rFonts w:ascii="Arial" w:hAnsi="Arial" w:cs="Arial"/>
        </w:rPr>
        <w:t xml:space="preserve">UR. BROJ: </w:t>
      </w:r>
      <w:r w:rsidRPr="007858F1">
        <w:rPr>
          <w:rFonts w:ascii="Arial" w:hAnsi="Arial" w:cs="Arial"/>
        </w:rPr>
        <w:t>2107-01-13/</w:t>
      </w:r>
      <w:r>
        <w:rPr>
          <w:rFonts w:ascii="Arial" w:hAnsi="Arial" w:cs="Arial"/>
        </w:rPr>
        <w:t>3</w:t>
      </w:r>
      <w:r w:rsidRPr="007858F1">
        <w:rPr>
          <w:rFonts w:ascii="Arial" w:hAnsi="Arial" w:cs="Arial"/>
        </w:rPr>
        <w:t>-2</w:t>
      </w:r>
      <w:r>
        <w:rPr>
          <w:rFonts w:ascii="Arial" w:hAnsi="Arial" w:cs="Arial"/>
        </w:rPr>
        <w:t>6</w:t>
      </w:r>
      <w:r w:rsidRPr="007858F1">
        <w:rPr>
          <w:rFonts w:ascii="Arial" w:hAnsi="Arial" w:cs="Arial"/>
        </w:rPr>
        <w:t>-</w:t>
      </w:r>
      <w:r>
        <w:rPr>
          <w:rFonts w:ascii="Arial" w:hAnsi="Arial" w:cs="Arial"/>
        </w:rPr>
        <w:t>1</w:t>
      </w:r>
      <w:r w:rsidR="001D4740" w:rsidRPr="00C05381">
        <w:rPr>
          <w:rFonts w:ascii="Arial" w:hAnsi="Arial" w:cs="Arial"/>
        </w:rPr>
        <w:t xml:space="preserve"> </w:t>
      </w:r>
    </w:p>
    <w:p w14:paraId="4D8FC7C5" w14:textId="791063DD" w:rsidR="001D4740" w:rsidRPr="00C05381" w:rsidRDefault="001D4740" w:rsidP="001D4740">
      <w:pPr>
        <w:jc w:val="both"/>
        <w:rPr>
          <w:rFonts w:ascii="Arial" w:hAnsi="Arial" w:cs="Arial"/>
        </w:rPr>
      </w:pPr>
      <w:r w:rsidRPr="00C05381">
        <w:rPr>
          <w:rFonts w:ascii="Arial" w:hAnsi="Arial" w:cs="Arial"/>
        </w:rPr>
        <w:t xml:space="preserve">Crikvenica, </w:t>
      </w:r>
      <w:r w:rsidR="009130A0">
        <w:rPr>
          <w:rFonts w:ascii="Arial" w:hAnsi="Arial" w:cs="Arial"/>
        </w:rPr>
        <w:t>06.07.2026.</w:t>
      </w:r>
    </w:p>
    <w:p w14:paraId="2A4FFB03" w14:textId="77777777" w:rsidR="0038570C" w:rsidRDefault="0038570C" w:rsidP="001D4740">
      <w:pPr>
        <w:jc w:val="center"/>
        <w:rPr>
          <w:rFonts w:ascii="Arial" w:hAnsi="Arial" w:cs="Arial"/>
          <w:b/>
          <w:bCs/>
        </w:rPr>
      </w:pPr>
    </w:p>
    <w:p w14:paraId="1FEF9EB8" w14:textId="5BA37F1A" w:rsidR="001D4740" w:rsidRPr="00C05381" w:rsidRDefault="0038570C" w:rsidP="001D4740">
      <w:pPr>
        <w:jc w:val="center"/>
        <w:rPr>
          <w:rFonts w:ascii="Arial" w:hAnsi="Arial" w:cs="Arial"/>
          <w:b/>
          <w:bCs/>
        </w:rPr>
      </w:pPr>
      <w:r>
        <w:rPr>
          <w:rFonts w:ascii="Arial" w:hAnsi="Arial" w:cs="Arial"/>
          <w:b/>
          <w:bCs/>
        </w:rPr>
        <w:t>VATROGASNO</w:t>
      </w:r>
      <w:r w:rsidR="001D4740" w:rsidRPr="00C05381">
        <w:rPr>
          <w:rFonts w:ascii="Arial" w:hAnsi="Arial" w:cs="Arial"/>
          <w:b/>
          <w:bCs/>
        </w:rPr>
        <w:t xml:space="preserve"> VIJEĆE GRADA CRIKVENICE</w:t>
      </w:r>
    </w:p>
    <w:p w14:paraId="47B17D2F" w14:textId="2A3D3BD1" w:rsidR="00EF2575" w:rsidRPr="00D531B7" w:rsidRDefault="00EF2575" w:rsidP="001D4740">
      <w:pPr>
        <w:jc w:val="right"/>
        <w:rPr>
          <w:rFonts w:ascii="Arial" w:hAnsi="Arial" w:cs="Arial"/>
          <w:b/>
          <w:bCs/>
        </w:rPr>
      </w:pPr>
    </w:p>
    <w:sectPr w:rsidR="00EF2575" w:rsidRPr="00D531B7" w:rsidSect="00067388">
      <w:headerReference w:type="default" r:id="rId7"/>
      <w:pgSz w:w="11906" w:h="16838"/>
      <w:pgMar w:top="709" w:right="840" w:bottom="1134"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7243B" w14:textId="77777777" w:rsidR="00D22A62" w:rsidRPr="007266DE" w:rsidRDefault="00D22A62" w:rsidP="007266DE">
      <w:r w:rsidRPr="007266DE">
        <w:separator/>
      </w:r>
    </w:p>
  </w:endnote>
  <w:endnote w:type="continuationSeparator" w:id="0">
    <w:p w14:paraId="70C0FA22" w14:textId="77777777" w:rsidR="00D22A62" w:rsidRPr="007266DE" w:rsidRDefault="00D22A62" w:rsidP="007266DE">
      <w:r w:rsidRPr="007266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tarSymbol">
    <w:altName w:val="Cambria"/>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47A46" w14:textId="77777777" w:rsidR="00D22A62" w:rsidRPr="007266DE" w:rsidRDefault="00D22A62" w:rsidP="007266DE">
      <w:r w:rsidRPr="007266DE">
        <w:separator/>
      </w:r>
    </w:p>
  </w:footnote>
  <w:footnote w:type="continuationSeparator" w:id="0">
    <w:p w14:paraId="726E1688" w14:textId="77777777" w:rsidR="00D22A62" w:rsidRPr="007266DE" w:rsidRDefault="00D22A62" w:rsidP="007266DE">
      <w:r w:rsidRPr="007266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A628" w14:textId="77777777" w:rsidR="007266DE" w:rsidRPr="007266DE" w:rsidRDefault="007266DE" w:rsidP="007266DE">
    <w:pPr>
      <w:tabs>
        <w:tab w:val="left" w:pos="1683"/>
      </w:tabs>
    </w:pPr>
  </w:p>
  <w:p w14:paraId="4C3ABC51" w14:textId="77777777" w:rsidR="007266DE" w:rsidRPr="007266DE" w:rsidRDefault="007266DE" w:rsidP="007266DE">
    <w:pPr>
      <w:tabs>
        <w:tab w:val="left" w:pos="1683"/>
      </w:tabs>
    </w:pPr>
  </w:p>
  <w:p w14:paraId="0D088995" w14:textId="416B4B76" w:rsidR="007266DE" w:rsidRPr="007266DE" w:rsidRDefault="007266DE" w:rsidP="007266DE">
    <w:pPr>
      <w:tabs>
        <w:tab w:val="left" w:pos="1683"/>
      </w:tabs>
      <w:rPr>
        <w:rFonts w:ascii="Arial" w:hAnsi="Arial" w:cs="Arial"/>
        <w:color w:val="00000A"/>
        <w:sz w:val="28"/>
        <w:szCs w:val="28"/>
      </w:rPr>
    </w:pPr>
    <w:r w:rsidRPr="007266DE">
      <w:rPr>
        <w:noProof/>
        <w:lang w:eastAsia="hr-HR" w:bidi="ar-SA"/>
      </w:rPr>
      <w:drawing>
        <wp:anchor distT="0" distB="0" distL="133985" distR="121920" simplePos="0" relativeHeight="251659264" behindDoc="0" locked="0" layoutInCell="1" allowOverlap="1" wp14:anchorId="69D3D9E8" wp14:editId="6EFF9F5F">
          <wp:simplePos x="0" y="0"/>
          <wp:positionH relativeFrom="column">
            <wp:posOffset>3810</wp:posOffset>
          </wp:positionH>
          <wp:positionV relativeFrom="paragraph">
            <wp:posOffset>6985</wp:posOffset>
          </wp:positionV>
          <wp:extent cx="659765" cy="800100"/>
          <wp:effectExtent l="0" t="0" r="0" b="0"/>
          <wp:wrapNone/>
          <wp:docPr id="673018331" name="Picture 3" descr="Slika na kojoj se prikazuje tekst, emblem, grb, simbol&#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18331" name="Picture 3" descr="Slika na kojoj se prikazuje tekst, emblem, grb, simbol&#10;&#10;Sadržaj generiran uz AI možda nije točan."/>
                  <pic:cNvPicPr>
                    <a:picLocks noChangeAspect="1" noChangeArrowheads="1"/>
                  </pic:cNvPicPr>
                </pic:nvPicPr>
                <pic:blipFill>
                  <a:blip r:embed="rId1" cstate="print"/>
                  <a:stretch>
                    <a:fillRect/>
                  </a:stretch>
                </pic:blipFill>
                <pic:spPr bwMode="auto">
                  <a:xfrm>
                    <a:off x="0" y="0"/>
                    <a:ext cx="659765" cy="800100"/>
                  </a:xfrm>
                  <a:prstGeom prst="rect">
                    <a:avLst/>
                  </a:prstGeom>
                </pic:spPr>
              </pic:pic>
            </a:graphicData>
          </a:graphic>
        </wp:anchor>
      </w:drawing>
    </w:r>
    <w:r w:rsidRPr="007266DE">
      <w:tab/>
    </w:r>
    <w:r w:rsidRPr="007266DE">
      <w:rPr>
        <w:color w:val="00000A"/>
        <w:sz w:val="28"/>
        <w:szCs w:val="28"/>
      </w:rPr>
      <w:t xml:space="preserve">  </w:t>
    </w:r>
    <w:r w:rsidRPr="007266DE">
      <w:rPr>
        <w:sz w:val="28"/>
        <w:szCs w:val="28"/>
      </w:rPr>
      <w:t xml:space="preserve">  </w:t>
    </w:r>
    <w:r w:rsidRPr="007266DE">
      <w:rPr>
        <w:rFonts w:ascii="Arial" w:hAnsi="Arial" w:cs="Arial"/>
        <w:color w:val="00000A"/>
        <w:sz w:val="28"/>
        <w:szCs w:val="28"/>
      </w:rPr>
      <w:t>JAVNA VATROGASNA POSTROJBA GRADA CRIKVENICE</w:t>
    </w:r>
  </w:p>
  <w:p w14:paraId="1B92C963" w14:textId="77777777" w:rsidR="007266DE" w:rsidRPr="007266DE" w:rsidRDefault="007266DE" w:rsidP="007266DE">
    <w:pPr>
      <w:tabs>
        <w:tab w:val="left" w:pos="1870"/>
      </w:tabs>
      <w:rPr>
        <w:rFonts w:ascii="Arial" w:hAnsi="Arial" w:cs="Arial"/>
        <w:sz w:val="20"/>
        <w:szCs w:val="20"/>
      </w:rPr>
    </w:pPr>
    <w:r w:rsidRPr="007266DE">
      <w:rPr>
        <w:rFonts w:ascii="Arial" w:hAnsi="Arial" w:cs="Arial"/>
        <w:sz w:val="28"/>
        <w:szCs w:val="28"/>
      </w:rPr>
      <w:tab/>
      <w:t xml:space="preserve">51260 CRIKVENICA                               Vinodolska ulica br. 12b </w:t>
    </w:r>
  </w:p>
  <w:p w14:paraId="69448D8A" w14:textId="77777777" w:rsidR="007266DE" w:rsidRPr="007266DE" w:rsidRDefault="007266DE" w:rsidP="007266DE">
    <w:pPr>
      <w:tabs>
        <w:tab w:val="left" w:pos="1870"/>
      </w:tabs>
      <w:rPr>
        <w:rFonts w:ascii="Arial" w:hAnsi="Arial" w:cs="Arial"/>
        <w:sz w:val="28"/>
        <w:szCs w:val="28"/>
      </w:rPr>
    </w:pPr>
    <w:r w:rsidRPr="007266DE">
      <w:rPr>
        <w:rFonts w:ascii="Arial" w:hAnsi="Arial" w:cs="Arial"/>
        <w:sz w:val="28"/>
        <w:szCs w:val="28"/>
      </w:rPr>
      <w:tab/>
      <w:t>Tel. +38551/241631</w:t>
    </w:r>
    <w:r w:rsidRPr="007266DE">
      <w:rPr>
        <w:rFonts w:ascii="Arial" w:hAnsi="Arial" w:cs="Arial"/>
        <w:sz w:val="28"/>
        <w:szCs w:val="28"/>
      </w:rPr>
      <w:tab/>
    </w:r>
    <w:r w:rsidRPr="007266DE">
      <w:rPr>
        <w:rFonts w:ascii="Arial" w:hAnsi="Arial" w:cs="Arial"/>
        <w:sz w:val="28"/>
        <w:szCs w:val="28"/>
      </w:rPr>
      <w:tab/>
      <w:t xml:space="preserve">               </w:t>
    </w:r>
    <w:proofErr w:type="spellStart"/>
    <w:r w:rsidRPr="007266DE">
      <w:rPr>
        <w:rFonts w:ascii="Arial" w:hAnsi="Arial" w:cs="Arial"/>
        <w:sz w:val="28"/>
        <w:szCs w:val="28"/>
      </w:rPr>
      <w:t>telefax</w:t>
    </w:r>
    <w:proofErr w:type="spellEnd"/>
    <w:r w:rsidRPr="007266DE">
      <w:rPr>
        <w:rFonts w:ascii="Arial" w:hAnsi="Arial" w:cs="Arial"/>
        <w:sz w:val="28"/>
        <w:szCs w:val="28"/>
      </w:rPr>
      <w:t xml:space="preserve"> +38551/242039</w:t>
    </w:r>
  </w:p>
  <w:p w14:paraId="05F6D847" w14:textId="77777777" w:rsidR="007266DE" w:rsidRPr="007266DE" w:rsidRDefault="007266DE" w:rsidP="007266DE">
    <w:pPr>
      <w:tabs>
        <w:tab w:val="left" w:pos="1870"/>
      </w:tabs>
      <w:ind w:left="1843"/>
      <w:jc w:val="center"/>
      <w:rPr>
        <w:rFonts w:ascii="Arial" w:hAnsi="Arial" w:cs="Arial"/>
        <w:sz w:val="28"/>
        <w:szCs w:val="28"/>
      </w:rPr>
    </w:pPr>
    <w:r w:rsidRPr="007266DE">
      <w:rPr>
        <w:noProof/>
      </w:rPr>
      <mc:AlternateContent>
        <mc:Choice Requires="wps">
          <w:drawing>
            <wp:anchor distT="0" distB="0" distL="114300" distR="114300" simplePos="0" relativeHeight="251660288" behindDoc="0" locked="0" layoutInCell="1" allowOverlap="1" wp14:anchorId="75B1F785" wp14:editId="4771ACD1">
              <wp:simplePos x="0" y="0"/>
              <wp:positionH relativeFrom="column">
                <wp:posOffset>0</wp:posOffset>
              </wp:positionH>
              <wp:positionV relativeFrom="paragraph">
                <wp:posOffset>267970</wp:posOffset>
              </wp:positionV>
              <wp:extent cx="6292850" cy="0"/>
              <wp:effectExtent l="5715" t="7620" r="6985" b="11430"/>
              <wp:wrapNone/>
              <wp:docPr id="154628384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9285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2C722" id="Line 4"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1pt" to="495.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" strokeweight=".26mm">
              <v:stroke joinstyle="miter"/>
            </v:line>
          </w:pict>
        </mc:Fallback>
      </mc:AlternateContent>
    </w:r>
    <w:r w:rsidRPr="007266DE">
      <w:rPr>
        <w:rFonts w:ascii="Arial" w:hAnsi="Arial" w:cs="Arial"/>
        <w:sz w:val="28"/>
        <w:szCs w:val="28"/>
      </w:rPr>
      <w:t>info@jvp-crikvenica.hr</w:t>
    </w:r>
  </w:p>
  <w:p w14:paraId="773AFBEB" w14:textId="77777777" w:rsidR="007266DE" w:rsidRPr="007266DE" w:rsidRDefault="007266D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w:pict>
  </w:numPicBullet>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A991"/>
    <w:multiLevelType w:val="multilevel"/>
    <w:tmpl w:val="763E84F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1C9CE0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F94282D"/>
    <w:multiLevelType w:val="multilevel"/>
    <w:tmpl w:val="F4BC67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0D1A3B"/>
    <w:multiLevelType w:val="multilevel"/>
    <w:tmpl w:val="FD425C7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BAE6F81"/>
    <w:multiLevelType w:val="multilevel"/>
    <w:tmpl w:val="0EE60CE0"/>
    <w:lvl w:ilvl="0">
      <w:start w:val="1"/>
      <w:numFmt w:val="lowerLetter"/>
      <w:lvlText w:val="%1)"/>
      <w:lvlJc w:val="left"/>
      <w:pPr>
        <w:ind w:left="1289" w:hanging="360"/>
      </w:pPr>
    </w:lvl>
    <w:lvl w:ilvl="1">
      <w:start w:val="1"/>
      <w:numFmt w:val="lowerLetter"/>
      <w:lvlText w:val="%2."/>
      <w:lvlJc w:val="left"/>
      <w:pPr>
        <w:ind w:left="2009" w:hanging="360"/>
      </w:pPr>
    </w:lvl>
    <w:lvl w:ilvl="2">
      <w:start w:val="1"/>
      <w:numFmt w:val="lowerRoman"/>
      <w:lvlText w:val="%3."/>
      <w:lvlJc w:val="right"/>
      <w:pPr>
        <w:ind w:left="2729" w:hanging="180"/>
      </w:pPr>
    </w:lvl>
    <w:lvl w:ilvl="3">
      <w:start w:val="1"/>
      <w:numFmt w:val="decimal"/>
      <w:lvlText w:val="%4."/>
      <w:lvlJc w:val="left"/>
      <w:pPr>
        <w:ind w:left="3449" w:hanging="360"/>
      </w:pPr>
    </w:lvl>
    <w:lvl w:ilvl="4">
      <w:start w:val="1"/>
      <w:numFmt w:val="lowerLetter"/>
      <w:lvlText w:val="%5."/>
      <w:lvlJc w:val="left"/>
      <w:pPr>
        <w:ind w:left="4169" w:hanging="360"/>
      </w:pPr>
    </w:lvl>
    <w:lvl w:ilvl="5">
      <w:start w:val="1"/>
      <w:numFmt w:val="lowerRoman"/>
      <w:lvlText w:val="%6."/>
      <w:lvlJc w:val="right"/>
      <w:pPr>
        <w:ind w:left="4889" w:hanging="180"/>
      </w:pPr>
    </w:lvl>
    <w:lvl w:ilvl="6">
      <w:start w:val="1"/>
      <w:numFmt w:val="decimal"/>
      <w:lvlText w:val="%7."/>
      <w:lvlJc w:val="left"/>
      <w:pPr>
        <w:ind w:left="5609" w:hanging="360"/>
      </w:pPr>
    </w:lvl>
    <w:lvl w:ilvl="7">
      <w:start w:val="1"/>
      <w:numFmt w:val="lowerLetter"/>
      <w:lvlText w:val="%8."/>
      <w:lvlJc w:val="left"/>
      <w:pPr>
        <w:ind w:left="6329" w:hanging="360"/>
      </w:pPr>
    </w:lvl>
    <w:lvl w:ilvl="8">
      <w:start w:val="1"/>
      <w:numFmt w:val="lowerRoman"/>
      <w:lvlText w:val="%9."/>
      <w:lvlJc w:val="right"/>
      <w:pPr>
        <w:ind w:left="7049" w:hanging="180"/>
      </w:pPr>
    </w:lvl>
  </w:abstractNum>
  <w:abstractNum w:abstractNumId="6" w15:restartNumberingAfterBreak="0">
    <w:nsid w:val="2E970CFC"/>
    <w:multiLevelType w:val="hybridMultilevel"/>
    <w:tmpl w:val="3C061ACC"/>
    <w:lvl w:ilvl="0" w:tplc="F432BF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EA22E2"/>
    <w:multiLevelType w:val="hybridMultilevel"/>
    <w:tmpl w:val="E132C24A"/>
    <w:lvl w:ilvl="0" w:tplc="041A0017">
      <w:start w:val="1"/>
      <w:numFmt w:val="lowerLetter"/>
      <w:lvlText w:val="%1)"/>
      <w:lvlJc w:val="left"/>
      <w:pPr>
        <w:ind w:left="1289" w:hanging="360"/>
      </w:pPr>
    </w:lvl>
    <w:lvl w:ilvl="1" w:tplc="041A0019" w:tentative="1">
      <w:start w:val="1"/>
      <w:numFmt w:val="lowerLetter"/>
      <w:lvlText w:val="%2."/>
      <w:lvlJc w:val="left"/>
      <w:pPr>
        <w:ind w:left="2009" w:hanging="360"/>
      </w:pPr>
    </w:lvl>
    <w:lvl w:ilvl="2" w:tplc="041A001B" w:tentative="1">
      <w:start w:val="1"/>
      <w:numFmt w:val="lowerRoman"/>
      <w:lvlText w:val="%3."/>
      <w:lvlJc w:val="right"/>
      <w:pPr>
        <w:ind w:left="2729" w:hanging="180"/>
      </w:pPr>
    </w:lvl>
    <w:lvl w:ilvl="3" w:tplc="041A000F" w:tentative="1">
      <w:start w:val="1"/>
      <w:numFmt w:val="decimal"/>
      <w:lvlText w:val="%4."/>
      <w:lvlJc w:val="left"/>
      <w:pPr>
        <w:ind w:left="3449" w:hanging="360"/>
      </w:pPr>
    </w:lvl>
    <w:lvl w:ilvl="4" w:tplc="041A0019" w:tentative="1">
      <w:start w:val="1"/>
      <w:numFmt w:val="lowerLetter"/>
      <w:lvlText w:val="%5."/>
      <w:lvlJc w:val="left"/>
      <w:pPr>
        <w:ind w:left="4169" w:hanging="360"/>
      </w:pPr>
    </w:lvl>
    <w:lvl w:ilvl="5" w:tplc="041A001B" w:tentative="1">
      <w:start w:val="1"/>
      <w:numFmt w:val="lowerRoman"/>
      <w:lvlText w:val="%6."/>
      <w:lvlJc w:val="right"/>
      <w:pPr>
        <w:ind w:left="4889" w:hanging="180"/>
      </w:pPr>
    </w:lvl>
    <w:lvl w:ilvl="6" w:tplc="041A000F" w:tentative="1">
      <w:start w:val="1"/>
      <w:numFmt w:val="decimal"/>
      <w:lvlText w:val="%7."/>
      <w:lvlJc w:val="left"/>
      <w:pPr>
        <w:ind w:left="5609" w:hanging="360"/>
      </w:pPr>
    </w:lvl>
    <w:lvl w:ilvl="7" w:tplc="041A0019" w:tentative="1">
      <w:start w:val="1"/>
      <w:numFmt w:val="lowerLetter"/>
      <w:lvlText w:val="%8."/>
      <w:lvlJc w:val="left"/>
      <w:pPr>
        <w:ind w:left="6329" w:hanging="360"/>
      </w:pPr>
    </w:lvl>
    <w:lvl w:ilvl="8" w:tplc="041A001B" w:tentative="1">
      <w:start w:val="1"/>
      <w:numFmt w:val="lowerRoman"/>
      <w:lvlText w:val="%9."/>
      <w:lvlJc w:val="right"/>
      <w:pPr>
        <w:ind w:left="7049" w:hanging="180"/>
      </w:pPr>
    </w:lvl>
  </w:abstractNum>
  <w:abstractNum w:abstractNumId="8" w15:restartNumberingAfterBreak="0">
    <w:nsid w:val="32A07108"/>
    <w:multiLevelType w:val="multilevel"/>
    <w:tmpl w:val="2B14F8B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52874665"/>
    <w:multiLevelType w:val="multilevel"/>
    <w:tmpl w:val="8912D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D182D"/>
    <w:multiLevelType w:val="hybridMultilevel"/>
    <w:tmpl w:val="3174760A"/>
    <w:lvl w:ilvl="0" w:tplc="F4FCF6A6">
      <w:start w:val="1"/>
      <w:numFmt w:val="bullet"/>
      <w:lvlText w:val=""/>
      <w:lvlPicBulletId w:val="0"/>
      <w:lvlJc w:val="left"/>
      <w:pPr>
        <w:tabs>
          <w:tab w:val="num" w:pos="720"/>
        </w:tabs>
        <w:ind w:left="720" w:hanging="360"/>
      </w:pPr>
      <w:rPr>
        <w:rFonts w:ascii="Symbol" w:hAnsi="Symbol" w:hint="default"/>
      </w:rPr>
    </w:lvl>
    <w:lvl w:ilvl="1" w:tplc="CE3C777A" w:tentative="1">
      <w:start w:val="1"/>
      <w:numFmt w:val="bullet"/>
      <w:lvlText w:val=""/>
      <w:lvlJc w:val="left"/>
      <w:pPr>
        <w:tabs>
          <w:tab w:val="num" w:pos="1440"/>
        </w:tabs>
        <w:ind w:left="1440" w:hanging="360"/>
      </w:pPr>
      <w:rPr>
        <w:rFonts w:ascii="Symbol" w:hAnsi="Symbol" w:hint="default"/>
      </w:rPr>
    </w:lvl>
    <w:lvl w:ilvl="2" w:tplc="11F2E53C" w:tentative="1">
      <w:start w:val="1"/>
      <w:numFmt w:val="bullet"/>
      <w:lvlText w:val=""/>
      <w:lvlJc w:val="left"/>
      <w:pPr>
        <w:tabs>
          <w:tab w:val="num" w:pos="2160"/>
        </w:tabs>
        <w:ind w:left="2160" w:hanging="360"/>
      </w:pPr>
      <w:rPr>
        <w:rFonts w:ascii="Symbol" w:hAnsi="Symbol" w:hint="default"/>
      </w:rPr>
    </w:lvl>
    <w:lvl w:ilvl="3" w:tplc="DE8094BC" w:tentative="1">
      <w:start w:val="1"/>
      <w:numFmt w:val="bullet"/>
      <w:lvlText w:val=""/>
      <w:lvlJc w:val="left"/>
      <w:pPr>
        <w:tabs>
          <w:tab w:val="num" w:pos="2880"/>
        </w:tabs>
        <w:ind w:left="2880" w:hanging="360"/>
      </w:pPr>
      <w:rPr>
        <w:rFonts w:ascii="Symbol" w:hAnsi="Symbol" w:hint="default"/>
      </w:rPr>
    </w:lvl>
    <w:lvl w:ilvl="4" w:tplc="60F617B8" w:tentative="1">
      <w:start w:val="1"/>
      <w:numFmt w:val="bullet"/>
      <w:lvlText w:val=""/>
      <w:lvlJc w:val="left"/>
      <w:pPr>
        <w:tabs>
          <w:tab w:val="num" w:pos="3600"/>
        </w:tabs>
        <w:ind w:left="3600" w:hanging="360"/>
      </w:pPr>
      <w:rPr>
        <w:rFonts w:ascii="Symbol" w:hAnsi="Symbol" w:hint="default"/>
      </w:rPr>
    </w:lvl>
    <w:lvl w:ilvl="5" w:tplc="5C70D240" w:tentative="1">
      <w:start w:val="1"/>
      <w:numFmt w:val="bullet"/>
      <w:lvlText w:val=""/>
      <w:lvlJc w:val="left"/>
      <w:pPr>
        <w:tabs>
          <w:tab w:val="num" w:pos="4320"/>
        </w:tabs>
        <w:ind w:left="4320" w:hanging="360"/>
      </w:pPr>
      <w:rPr>
        <w:rFonts w:ascii="Symbol" w:hAnsi="Symbol" w:hint="default"/>
      </w:rPr>
    </w:lvl>
    <w:lvl w:ilvl="6" w:tplc="7FEE65B4" w:tentative="1">
      <w:start w:val="1"/>
      <w:numFmt w:val="bullet"/>
      <w:lvlText w:val=""/>
      <w:lvlJc w:val="left"/>
      <w:pPr>
        <w:tabs>
          <w:tab w:val="num" w:pos="5040"/>
        </w:tabs>
        <w:ind w:left="5040" w:hanging="360"/>
      </w:pPr>
      <w:rPr>
        <w:rFonts w:ascii="Symbol" w:hAnsi="Symbol" w:hint="default"/>
      </w:rPr>
    </w:lvl>
    <w:lvl w:ilvl="7" w:tplc="18A25CFA" w:tentative="1">
      <w:start w:val="1"/>
      <w:numFmt w:val="bullet"/>
      <w:lvlText w:val=""/>
      <w:lvlJc w:val="left"/>
      <w:pPr>
        <w:tabs>
          <w:tab w:val="num" w:pos="5760"/>
        </w:tabs>
        <w:ind w:left="5760" w:hanging="360"/>
      </w:pPr>
      <w:rPr>
        <w:rFonts w:ascii="Symbol" w:hAnsi="Symbol" w:hint="default"/>
      </w:rPr>
    </w:lvl>
    <w:lvl w:ilvl="8" w:tplc="62942896" w:tentative="1">
      <w:start w:val="1"/>
      <w:numFmt w:val="bullet"/>
      <w:lvlText w:val=""/>
      <w:lvlJc w:val="left"/>
      <w:pPr>
        <w:tabs>
          <w:tab w:val="num" w:pos="6480"/>
        </w:tabs>
        <w:ind w:left="6480" w:hanging="360"/>
      </w:pPr>
      <w:rPr>
        <w:rFonts w:ascii="Symbol" w:hAnsi="Symbol" w:hint="default"/>
      </w:rPr>
    </w:lvl>
  </w:abstractNum>
  <w:num w:numId="1" w16cid:durableId="1536192720">
    <w:abstractNumId w:val="8"/>
  </w:num>
  <w:num w:numId="2" w16cid:durableId="143014783">
    <w:abstractNumId w:val="5"/>
  </w:num>
  <w:num w:numId="3" w16cid:durableId="1098601970">
    <w:abstractNumId w:val="4"/>
  </w:num>
  <w:num w:numId="4" w16cid:durableId="1691419904">
    <w:abstractNumId w:val="0"/>
  </w:num>
  <w:num w:numId="5" w16cid:durableId="2005039033">
    <w:abstractNumId w:val="7"/>
  </w:num>
  <w:num w:numId="6" w16cid:durableId="1411199262">
    <w:abstractNumId w:val="1"/>
  </w:num>
  <w:num w:numId="7" w16cid:durableId="17274864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7674058">
    <w:abstractNumId w:val="10"/>
  </w:num>
  <w:num w:numId="9" w16cid:durableId="1597403527">
    <w:abstractNumId w:val="9"/>
  </w:num>
  <w:num w:numId="10" w16cid:durableId="463543218">
    <w:abstractNumId w:val="3"/>
  </w:num>
  <w:num w:numId="11" w16cid:durableId="11898757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2C"/>
    <w:rsid w:val="00003713"/>
    <w:rsid w:val="0000665D"/>
    <w:rsid w:val="000176A8"/>
    <w:rsid w:val="000211C3"/>
    <w:rsid w:val="0006706C"/>
    <w:rsid w:val="00067388"/>
    <w:rsid w:val="000E70BB"/>
    <w:rsid w:val="0011275A"/>
    <w:rsid w:val="00147930"/>
    <w:rsid w:val="001838C3"/>
    <w:rsid w:val="00185CBF"/>
    <w:rsid w:val="001D4740"/>
    <w:rsid w:val="00202B18"/>
    <w:rsid w:val="0024585C"/>
    <w:rsid w:val="00275E5C"/>
    <w:rsid w:val="00310EF8"/>
    <w:rsid w:val="003230BF"/>
    <w:rsid w:val="0033165C"/>
    <w:rsid w:val="0038570C"/>
    <w:rsid w:val="004627F1"/>
    <w:rsid w:val="005C0474"/>
    <w:rsid w:val="005D164C"/>
    <w:rsid w:val="0061333D"/>
    <w:rsid w:val="00637CD7"/>
    <w:rsid w:val="0065645B"/>
    <w:rsid w:val="0067773E"/>
    <w:rsid w:val="006E2611"/>
    <w:rsid w:val="006F223E"/>
    <w:rsid w:val="00716219"/>
    <w:rsid w:val="007266DE"/>
    <w:rsid w:val="0077747F"/>
    <w:rsid w:val="007B7551"/>
    <w:rsid w:val="00800F97"/>
    <w:rsid w:val="008152CE"/>
    <w:rsid w:val="008636F9"/>
    <w:rsid w:val="008A2A33"/>
    <w:rsid w:val="009019F4"/>
    <w:rsid w:val="0090591C"/>
    <w:rsid w:val="009130A0"/>
    <w:rsid w:val="009133DC"/>
    <w:rsid w:val="009169FC"/>
    <w:rsid w:val="00946F1F"/>
    <w:rsid w:val="00963B3C"/>
    <w:rsid w:val="00A127E5"/>
    <w:rsid w:val="00A1700F"/>
    <w:rsid w:val="00AB4179"/>
    <w:rsid w:val="00B22AA4"/>
    <w:rsid w:val="00B5152C"/>
    <w:rsid w:val="00BC7CC9"/>
    <w:rsid w:val="00BE40D8"/>
    <w:rsid w:val="00BF3668"/>
    <w:rsid w:val="00C3361D"/>
    <w:rsid w:val="00C4482E"/>
    <w:rsid w:val="00CD4158"/>
    <w:rsid w:val="00D22A62"/>
    <w:rsid w:val="00D45F8B"/>
    <w:rsid w:val="00D531B7"/>
    <w:rsid w:val="00DD643D"/>
    <w:rsid w:val="00DE286B"/>
    <w:rsid w:val="00E700E5"/>
    <w:rsid w:val="00EE173D"/>
    <w:rsid w:val="00EF2575"/>
    <w:rsid w:val="00F279AF"/>
    <w:rsid w:val="00FB47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DFBB4"/>
  <w15:docId w15:val="{BD4A9BAA-9BE5-4613-B4A6-C16D80BF4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377"/>
    <w:pPr>
      <w:widowControl w:val="0"/>
      <w:suppressAutoHyphens/>
    </w:pPr>
    <w:rPr>
      <w:rFonts w:eastAsia="Lucida Sans Unicode" w:cs="Tahoma"/>
      <w:color w:val="000000"/>
      <w:sz w:val="24"/>
      <w:szCs w:val="24"/>
      <w:lang w:val="hr-HR" w:bidi="en-US"/>
    </w:rPr>
  </w:style>
  <w:style w:type="paragraph" w:styleId="Naslov1">
    <w:name w:val="heading 1"/>
    <w:basedOn w:val="Normal"/>
    <w:next w:val="Tijeloteksta"/>
    <w:link w:val="Naslov1Char"/>
    <w:uiPriority w:val="9"/>
    <w:qFormat/>
    <w:rsid w:val="007266DE"/>
    <w:pPr>
      <w:keepNext/>
      <w:keepLines/>
      <w:widowControl/>
      <w:suppressAutoHyphens w:val="0"/>
      <w:spacing w:before="360" w:after="80"/>
      <w:outlineLvl w:val="0"/>
    </w:pPr>
    <w:rPr>
      <w:rFonts w:asciiTheme="majorHAnsi" w:eastAsiaTheme="majorEastAsia" w:hAnsiTheme="majorHAnsi" w:cstheme="majorBidi"/>
      <w:color w:val="365F91" w:themeColor="accent1" w:themeShade="BF"/>
      <w:sz w:val="40"/>
      <w:szCs w:val="40"/>
      <w:lang w:val="en-US" w:bidi="ar-SA"/>
    </w:rPr>
  </w:style>
  <w:style w:type="paragraph" w:styleId="Naslov2">
    <w:name w:val="heading 2"/>
    <w:basedOn w:val="Normal"/>
    <w:next w:val="Tijeloteksta"/>
    <w:link w:val="Naslov2Char"/>
    <w:uiPriority w:val="9"/>
    <w:semiHidden/>
    <w:unhideWhenUsed/>
    <w:qFormat/>
    <w:rsid w:val="007266DE"/>
    <w:pPr>
      <w:keepNext/>
      <w:keepLines/>
      <w:widowControl/>
      <w:suppressAutoHyphens w:val="0"/>
      <w:spacing w:before="160" w:after="80"/>
      <w:outlineLvl w:val="1"/>
    </w:pPr>
    <w:rPr>
      <w:rFonts w:asciiTheme="majorHAnsi" w:eastAsiaTheme="majorEastAsia" w:hAnsiTheme="majorHAnsi" w:cstheme="majorBidi"/>
      <w:color w:val="365F91" w:themeColor="accent1" w:themeShade="BF"/>
      <w:sz w:val="32"/>
      <w:szCs w:val="32"/>
      <w:lang w:val="en-US" w:bidi="ar-SA"/>
    </w:rPr>
  </w:style>
  <w:style w:type="paragraph" w:styleId="Naslov3">
    <w:name w:val="heading 3"/>
    <w:basedOn w:val="Normal"/>
    <w:next w:val="Tijeloteksta"/>
    <w:link w:val="Naslov3Char"/>
    <w:uiPriority w:val="9"/>
    <w:semiHidden/>
    <w:unhideWhenUsed/>
    <w:qFormat/>
    <w:rsid w:val="007266DE"/>
    <w:pPr>
      <w:keepNext/>
      <w:keepLines/>
      <w:widowControl/>
      <w:suppressAutoHyphens w:val="0"/>
      <w:spacing w:before="160" w:after="80"/>
      <w:outlineLvl w:val="2"/>
    </w:pPr>
    <w:rPr>
      <w:rFonts w:asciiTheme="minorHAnsi" w:eastAsiaTheme="majorEastAsia" w:hAnsiTheme="minorHAnsi" w:cstheme="majorBidi"/>
      <w:color w:val="365F91" w:themeColor="accent1" w:themeShade="BF"/>
      <w:sz w:val="28"/>
      <w:szCs w:val="28"/>
      <w:lang w:val="en-US" w:bidi="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Absatz-Standardschriftart">
    <w:name w:val="Absatz-Standardschriftart"/>
    <w:qFormat/>
    <w:rsid w:val="00584377"/>
  </w:style>
  <w:style w:type="character" w:customStyle="1" w:styleId="WW-Absatz-Standardschriftart">
    <w:name w:val="WW-Absatz-Standardschriftart"/>
    <w:qFormat/>
    <w:rsid w:val="00584377"/>
  </w:style>
  <w:style w:type="character" w:customStyle="1" w:styleId="WW-Absatz-Standardschriftart1">
    <w:name w:val="WW-Absatz-Standardschriftart1"/>
    <w:qFormat/>
    <w:rsid w:val="00584377"/>
  </w:style>
  <w:style w:type="character" w:customStyle="1" w:styleId="Bullets">
    <w:name w:val="Bullets"/>
    <w:qFormat/>
    <w:rsid w:val="00584377"/>
    <w:rPr>
      <w:rFonts w:ascii="StarSymbol" w:eastAsia="StarSymbol" w:hAnsi="StarSymbol" w:cs="StarSymbol"/>
      <w:sz w:val="18"/>
      <w:szCs w:val="18"/>
    </w:rPr>
  </w:style>
  <w:style w:type="character" w:customStyle="1" w:styleId="NumberingSymbols">
    <w:name w:val="Numbering Symbols"/>
    <w:qFormat/>
    <w:rsid w:val="00584377"/>
  </w:style>
  <w:style w:type="character" w:customStyle="1" w:styleId="TekstbaloniaChar">
    <w:name w:val="Tekst balončića Char"/>
    <w:basedOn w:val="Zadanifontodlomka"/>
    <w:link w:val="Tekstbalonia"/>
    <w:uiPriority w:val="99"/>
    <w:semiHidden/>
    <w:qFormat/>
    <w:rsid w:val="00D316CC"/>
    <w:rPr>
      <w:rFonts w:ascii="Tahoma" w:eastAsia="Lucida Sans Unicode" w:hAnsi="Tahoma" w:cs="Tahoma"/>
      <w:color w:val="000000"/>
      <w:sz w:val="16"/>
      <w:szCs w:val="16"/>
      <w:lang w:val="hr-HR" w:bidi="en-US"/>
    </w:rPr>
  </w:style>
  <w:style w:type="character" w:customStyle="1" w:styleId="highlight">
    <w:name w:val="highlight"/>
    <w:basedOn w:val="Zadanifontodlomka"/>
    <w:qFormat/>
    <w:rsid w:val="00147FBC"/>
  </w:style>
  <w:style w:type="character" w:customStyle="1" w:styleId="InternetLink">
    <w:name w:val="Internet Link"/>
    <w:basedOn w:val="Zadanifontodlomka"/>
    <w:uiPriority w:val="99"/>
    <w:semiHidden/>
    <w:unhideWhenUsed/>
    <w:rsid w:val="00147FBC"/>
    <w:rPr>
      <w:color w:val="0000FF"/>
      <w:u w:val="single"/>
    </w:rPr>
  </w:style>
  <w:style w:type="character" w:customStyle="1" w:styleId="ListLabel1">
    <w:name w:val="ListLabel 1"/>
    <w:qFormat/>
    <w:rsid w:val="00B5152C"/>
    <w:rPr>
      <w:rFonts w:ascii="Arial" w:hAnsi="Arial" w:cs="Arial"/>
      <w:color w:val="00000A"/>
      <w:sz w:val="22"/>
      <w:szCs w:val="22"/>
      <w:u w:val="none"/>
    </w:rPr>
  </w:style>
  <w:style w:type="paragraph" w:customStyle="1" w:styleId="Heading">
    <w:name w:val="Heading"/>
    <w:basedOn w:val="Normal"/>
    <w:next w:val="Tijeloteksta"/>
    <w:qFormat/>
    <w:rsid w:val="00584377"/>
    <w:pPr>
      <w:keepNext/>
      <w:spacing w:before="240" w:after="120"/>
    </w:pPr>
    <w:rPr>
      <w:rFonts w:ascii="Arial" w:hAnsi="Arial"/>
      <w:sz w:val="28"/>
      <w:szCs w:val="28"/>
    </w:rPr>
  </w:style>
  <w:style w:type="paragraph" w:styleId="Tijeloteksta">
    <w:name w:val="Body Text"/>
    <w:basedOn w:val="Normal"/>
    <w:rsid w:val="00584377"/>
    <w:pPr>
      <w:spacing w:after="120"/>
    </w:pPr>
  </w:style>
  <w:style w:type="paragraph" w:styleId="Popis">
    <w:name w:val="List"/>
    <w:basedOn w:val="Tijeloteksta"/>
    <w:rsid w:val="00584377"/>
  </w:style>
  <w:style w:type="paragraph" w:styleId="Opisslike">
    <w:name w:val="caption"/>
    <w:basedOn w:val="Normal"/>
    <w:qFormat/>
    <w:rsid w:val="00584377"/>
    <w:pPr>
      <w:suppressLineNumbers/>
      <w:spacing w:before="120" w:after="120"/>
    </w:pPr>
    <w:rPr>
      <w:i/>
      <w:iCs/>
    </w:rPr>
  </w:style>
  <w:style w:type="paragraph" w:customStyle="1" w:styleId="Index">
    <w:name w:val="Index"/>
    <w:basedOn w:val="Normal"/>
    <w:qFormat/>
    <w:rsid w:val="00584377"/>
    <w:pPr>
      <w:suppressLineNumbers/>
    </w:pPr>
  </w:style>
  <w:style w:type="paragraph" w:customStyle="1" w:styleId="Naslov10">
    <w:name w:val="Naslov1"/>
    <w:basedOn w:val="Normal"/>
    <w:qFormat/>
    <w:rsid w:val="00584377"/>
    <w:pPr>
      <w:keepNext/>
      <w:spacing w:before="240" w:after="120"/>
    </w:pPr>
    <w:rPr>
      <w:rFonts w:ascii="Arial" w:hAnsi="Arial"/>
      <w:sz w:val="28"/>
      <w:szCs w:val="28"/>
    </w:rPr>
  </w:style>
  <w:style w:type="paragraph" w:customStyle="1" w:styleId="Opis">
    <w:name w:val="Opis"/>
    <w:basedOn w:val="Normal"/>
    <w:qFormat/>
    <w:rsid w:val="00584377"/>
    <w:pPr>
      <w:suppressLineNumbers/>
      <w:spacing w:before="120" w:after="120"/>
    </w:pPr>
    <w:rPr>
      <w:i/>
      <w:iCs/>
    </w:rPr>
  </w:style>
  <w:style w:type="paragraph" w:customStyle="1" w:styleId="Indeks">
    <w:name w:val="Indeks"/>
    <w:basedOn w:val="Normal"/>
    <w:qFormat/>
    <w:rsid w:val="00584377"/>
    <w:pPr>
      <w:suppressLineNumbers/>
    </w:pPr>
  </w:style>
  <w:style w:type="paragraph" w:styleId="Odlomakpopisa">
    <w:name w:val="List Paragraph"/>
    <w:basedOn w:val="Normal"/>
    <w:uiPriority w:val="34"/>
    <w:qFormat/>
    <w:rsid w:val="0003086D"/>
    <w:pPr>
      <w:ind w:left="720"/>
      <w:contextualSpacing/>
    </w:pPr>
  </w:style>
  <w:style w:type="paragraph" w:styleId="Tekstbalonia">
    <w:name w:val="Balloon Text"/>
    <w:basedOn w:val="Normal"/>
    <w:link w:val="TekstbaloniaChar"/>
    <w:uiPriority w:val="99"/>
    <w:semiHidden/>
    <w:unhideWhenUsed/>
    <w:qFormat/>
    <w:rsid w:val="00D316CC"/>
    <w:rPr>
      <w:rFonts w:ascii="Tahoma" w:hAnsi="Tahoma"/>
      <w:sz w:val="16"/>
      <w:szCs w:val="16"/>
    </w:rPr>
  </w:style>
  <w:style w:type="character" w:customStyle="1" w:styleId="Naslov1Char">
    <w:name w:val="Naslov 1 Char"/>
    <w:basedOn w:val="Zadanifontodlomka"/>
    <w:link w:val="Naslov1"/>
    <w:uiPriority w:val="9"/>
    <w:rsid w:val="007266DE"/>
    <w:rPr>
      <w:rFonts w:asciiTheme="majorHAnsi" w:eastAsiaTheme="majorEastAsia" w:hAnsiTheme="majorHAnsi" w:cstheme="majorBidi"/>
      <w:color w:val="365F91" w:themeColor="accent1" w:themeShade="BF"/>
      <w:sz w:val="40"/>
      <w:szCs w:val="40"/>
    </w:rPr>
  </w:style>
  <w:style w:type="character" w:customStyle="1" w:styleId="Naslov2Char">
    <w:name w:val="Naslov 2 Char"/>
    <w:basedOn w:val="Zadanifontodlomka"/>
    <w:link w:val="Naslov2"/>
    <w:uiPriority w:val="9"/>
    <w:semiHidden/>
    <w:rsid w:val="007266DE"/>
    <w:rPr>
      <w:rFonts w:asciiTheme="majorHAnsi" w:eastAsiaTheme="majorEastAsia" w:hAnsiTheme="majorHAnsi" w:cstheme="majorBidi"/>
      <w:color w:val="365F91" w:themeColor="accent1" w:themeShade="BF"/>
      <w:sz w:val="32"/>
      <w:szCs w:val="32"/>
    </w:rPr>
  </w:style>
  <w:style w:type="character" w:customStyle="1" w:styleId="Naslov3Char">
    <w:name w:val="Naslov 3 Char"/>
    <w:basedOn w:val="Zadanifontodlomka"/>
    <w:link w:val="Naslov3"/>
    <w:uiPriority w:val="9"/>
    <w:semiHidden/>
    <w:rsid w:val="007266DE"/>
    <w:rPr>
      <w:rFonts w:asciiTheme="minorHAnsi" w:eastAsiaTheme="majorEastAsia" w:hAnsiTheme="minorHAnsi" w:cstheme="majorBidi"/>
      <w:color w:val="365F91" w:themeColor="accent1" w:themeShade="BF"/>
      <w:sz w:val="28"/>
      <w:szCs w:val="28"/>
    </w:rPr>
  </w:style>
  <w:style w:type="paragraph" w:customStyle="1" w:styleId="FirstParagraph">
    <w:name w:val="First Paragraph"/>
    <w:basedOn w:val="Tijeloteksta"/>
    <w:next w:val="Tijeloteksta"/>
    <w:qFormat/>
    <w:rsid w:val="007266DE"/>
    <w:pPr>
      <w:widowControl/>
      <w:suppressAutoHyphens w:val="0"/>
      <w:spacing w:before="180" w:after="180"/>
    </w:pPr>
    <w:rPr>
      <w:rFonts w:asciiTheme="minorHAnsi" w:eastAsiaTheme="minorHAnsi" w:hAnsiTheme="minorHAnsi" w:cstheme="minorBidi"/>
      <w:color w:val="auto"/>
      <w:lang w:val="en-US" w:bidi="ar-SA"/>
    </w:rPr>
  </w:style>
  <w:style w:type="paragraph" w:customStyle="1" w:styleId="Compact">
    <w:name w:val="Compact"/>
    <w:basedOn w:val="Tijeloteksta"/>
    <w:qFormat/>
    <w:rsid w:val="007266DE"/>
    <w:pPr>
      <w:widowControl/>
      <w:suppressAutoHyphens w:val="0"/>
      <w:spacing w:before="36" w:after="36"/>
    </w:pPr>
    <w:rPr>
      <w:rFonts w:asciiTheme="minorHAnsi" w:eastAsiaTheme="minorHAnsi" w:hAnsiTheme="minorHAnsi" w:cstheme="minorBidi"/>
      <w:color w:val="auto"/>
      <w:lang w:val="en-US" w:bidi="ar-SA"/>
    </w:rPr>
  </w:style>
  <w:style w:type="paragraph" w:styleId="Zaglavlje">
    <w:name w:val="header"/>
    <w:basedOn w:val="Normal"/>
    <w:link w:val="ZaglavljeChar"/>
    <w:uiPriority w:val="99"/>
    <w:unhideWhenUsed/>
    <w:rsid w:val="007266DE"/>
    <w:pPr>
      <w:tabs>
        <w:tab w:val="center" w:pos="4680"/>
        <w:tab w:val="right" w:pos="9360"/>
      </w:tabs>
    </w:pPr>
  </w:style>
  <w:style w:type="character" w:customStyle="1" w:styleId="ZaglavljeChar">
    <w:name w:val="Zaglavlje Char"/>
    <w:basedOn w:val="Zadanifontodlomka"/>
    <w:link w:val="Zaglavlje"/>
    <w:uiPriority w:val="99"/>
    <w:rsid w:val="007266DE"/>
    <w:rPr>
      <w:rFonts w:eastAsia="Lucida Sans Unicode" w:cs="Tahoma"/>
      <w:color w:val="000000"/>
      <w:sz w:val="24"/>
      <w:szCs w:val="24"/>
      <w:lang w:val="hr-HR" w:bidi="en-US"/>
    </w:rPr>
  </w:style>
  <w:style w:type="paragraph" w:styleId="Podnoje">
    <w:name w:val="footer"/>
    <w:basedOn w:val="Normal"/>
    <w:link w:val="PodnojeChar"/>
    <w:uiPriority w:val="99"/>
    <w:unhideWhenUsed/>
    <w:rsid w:val="007266DE"/>
    <w:pPr>
      <w:tabs>
        <w:tab w:val="center" w:pos="4680"/>
        <w:tab w:val="right" w:pos="9360"/>
      </w:tabs>
    </w:pPr>
  </w:style>
  <w:style w:type="character" w:customStyle="1" w:styleId="PodnojeChar">
    <w:name w:val="Podnožje Char"/>
    <w:basedOn w:val="Zadanifontodlomka"/>
    <w:link w:val="Podnoje"/>
    <w:uiPriority w:val="99"/>
    <w:rsid w:val="007266DE"/>
    <w:rPr>
      <w:rFonts w:eastAsia="Lucida Sans Unicode" w:cs="Tahoma"/>
      <w:color w:val="000000"/>
      <w:sz w:val="24"/>
      <w:szCs w:val="24"/>
      <w:lang w:val="hr-HR" w:bidi="en-US"/>
    </w:rPr>
  </w:style>
  <w:style w:type="character" w:styleId="Hiperveza">
    <w:name w:val="Hyperlink"/>
    <w:basedOn w:val="Zadanifontodlomka"/>
    <w:uiPriority w:val="99"/>
    <w:unhideWhenUsed/>
    <w:rsid w:val="00185CBF"/>
    <w:rPr>
      <w:color w:val="0000FF" w:themeColor="hyperlink"/>
      <w:u w:val="single"/>
    </w:rPr>
  </w:style>
  <w:style w:type="character" w:styleId="Nerijeenospominjanje">
    <w:name w:val="Unresolved Mention"/>
    <w:basedOn w:val="Zadanifontodlomka"/>
    <w:uiPriority w:val="99"/>
    <w:semiHidden/>
    <w:unhideWhenUsed/>
    <w:rsid w:val="00D531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3572</Words>
  <Characters>20363</Characters>
  <Application>Microsoft Office Word</Application>
  <DocSecurity>0</DocSecurity>
  <Lines>169</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JVP</dc:creator>
  <dc:description/>
  <cp:lastModifiedBy>Hrvoje Keglević</cp:lastModifiedBy>
  <cp:revision>5</cp:revision>
  <cp:lastPrinted>2025-12-24T06:51:00Z</cp:lastPrinted>
  <dcterms:created xsi:type="dcterms:W3CDTF">2026-08-11T09:19:00Z</dcterms:created>
  <dcterms:modified xsi:type="dcterms:W3CDTF">2026-08-11T09:22:00Z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